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B226E" w14:textId="77777777" w:rsidR="000C60B1" w:rsidRDefault="000C60B1" w:rsidP="000C60B1">
      <w:pPr>
        <w:jc w:val="center"/>
        <w:rPr>
          <w:rFonts w:ascii="Calibri" w:hAnsi="Calibri" w:cs="Calibri"/>
          <w:b/>
          <w:bCs/>
          <w:sz w:val="100"/>
          <w:szCs w:val="100"/>
        </w:rPr>
      </w:pPr>
    </w:p>
    <w:p w14:paraId="306154EB" w14:textId="77777777" w:rsidR="000C60B1" w:rsidRDefault="000C60B1" w:rsidP="000C60B1">
      <w:pPr>
        <w:jc w:val="center"/>
        <w:rPr>
          <w:rFonts w:ascii="Calibri" w:hAnsi="Calibri" w:cs="Calibri"/>
          <w:b/>
          <w:bCs/>
          <w:sz w:val="100"/>
          <w:szCs w:val="100"/>
        </w:rPr>
      </w:pPr>
    </w:p>
    <w:p w14:paraId="45112693" w14:textId="77777777" w:rsidR="000C60B1" w:rsidRDefault="000C60B1" w:rsidP="003B0E11">
      <w:pPr>
        <w:rPr>
          <w:rFonts w:ascii="Calibri" w:hAnsi="Calibri" w:cs="Calibri"/>
          <w:b/>
          <w:bCs/>
          <w:sz w:val="100"/>
          <w:szCs w:val="100"/>
        </w:rPr>
      </w:pPr>
    </w:p>
    <w:p w14:paraId="3217AE97" w14:textId="48D240EA" w:rsidR="00064DEC" w:rsidRDefault="0007596E" w:rsidP="000C60B1">
      <w:pPr>
        <w:jc w:val="center"/>
        <w:rPr>
          <w:rFonts w:ascii="Calibri" w:hAnsi="Calibri" w:cs="Calibri"/>
          <w:b/>
          <w:bCs/>
          <w:sz w:val="100"/>
          <w:szCs w:val="100"/>
        </w:rPr>
      </w:pPr>
      <w:proofErr w:type="spellStart"/>
      <w:r w:rsidRPr="000C60B1">
        <w:rPr>
          <w:rFonts w:ascii="Calibri" w:hAnsi="Calibri" w:cs="Calibri"/>
          <w:b/>
          <w:bCs/>
          <w:sz w:val="100"/>
          <w:szCs w:val="100"/>
        </w:rPr>
        <w:t>OxPal</w:t>
      </w:r>
      <w:proofErr w:type="spellEnd"/>
      <w:r w:rsidRPr="000C60B1">
        <w:rPr>
          <w:rFonts w:ascii="Calibri" w:hAnsi="Calibri" w:cs="Calibri"/>
          <w:b/>
          <w:bCs/>
          <w:sz w:val="100"/>
          <w:szCs w:val="100"/>
        </w:rPr>
        <w:t xml:space="preserve"> Trauma Series Workbook</w:t>
      </w:r>
    </w:p>
    <w:p w14:paraId="41D63A28" w14:textId="0E62348D" w:rsidR="003B0E11" w:rsidRDefault="000C60B1" w:rsidP="003B0E11">
      <w:pPr>
        <w:jc w:val="center"/>
        <w:rPr>
          <w:rFonts w:ascii="Calibri" w:hAnsi="Calibri" w:cs="Calibri"/>
          <w:b/>
          <w:bCs/>
          <w:sz w:val="100"/>
          <w:szCs w:val="100"/>
        </w:rPr>
      </w:pPr>
      <w:r>
        <w:rPr>
          <w:rFonts w:ascii="Calibri" w:hAnsi="Calibri" w:cs="Calibri"/>
          <w:b/>
          <w:bCs/>
          <w:sz w:val="100"/>
          <w:szCs w:val="100"/>
        </w:rPr>
        <w:t>2025</w:t>
      </w:r>
    </w:p>
    <w:p w14:paraId="5F1CD842" w14:textId="3503C55E" w:rsidR="003B0E11" w:rsidRPr="000C60B1" w:rsidRDefault="003B0E11" w:rsidP="000C60B1">
      <w:pPr>
        <w:jc w:val="center"/>
        <w:rPr>
          <w:rFonts w:ascii="Calibri" w:hAnsi="Calibri" w:cs="Calibri"/>
          <w:b/>
          <w:bCs/>
          <w:sz w:val="100"/>
          <w:szCs w:val="100"/>
        </w:rPr>
      </w:pPr>
      <w:r>
        <w:rPr>
          <w:rFonts w:ascii="Calibri" w:hAnsi="Calibri" w:cs="Calibri"/>
          <w:b/>
          <w:bCs/>
          <w:noProof/>
          <w:sz w:val="100"/>
          <w:szCs w:val="100"/>
        </w:rPr>
        <w:drawing>
          <wp:inline distT="0" distB="0" distL="0" distR="0" wp14:anchorId="6CB783C2" wp14:editId="6D4C8FD3">
            <wp:extent cx="3850105" cy="2578100"/>
            <wp:effectExtent l="0" t="0" r="0" b="0"/>
            <wp:docPr id="1878632769" name="Picture 1" descr="A stethoscope and a stethosc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632769" name="Picture 1" descr="A stethoscope and a stethoscope&#10;&#10;AI-generated content may be incorrect."/>
                    <pic:cNvPicPr/>
                  </pic:nvPicPr>
                  <pic:blipFill rotWithShape="1">
                    <a:blip r:embed="rId8">
                      <a:extLst>
                        <a:ext uri="{28A0092B-C50C-407E-A947-70E740481C1C}">
                          <a14:useLocalDpi xmlns:a14="http://schemas.microsoft.com/office/drawing/2010/main" val="0"/>
                        </a:ext>
                      </a:extLst>
                    </a:blip>
                    <a:srcRect r="10309"/>
                    <a:stretch/>
                  </pic:blipFill>
                  <pic:spPr bwMode="auto">
                    <a:xfrm>
                      <a:off x="0" y="0"/>
                      <a:ext cx="3850105" cy="2578100"/>
                    </a:xfrm>
                    <a:prstGeom prst="rect">
                      <a:avLst/>
                    </a:prstGeom>
                    <a:ln>
                      <a:noFill/>
                    </a:ln>
                    <a:extLst>
                      <a:ext uri="{53640926-AAD7-44D8-BBD7-CCE9431645EC}">
                        <a14:shadowObscured xmlns:a14="http://schemas.microsoft.com/office/drawing/2010/main"/>
                      </a:ext>
                    </a:extLst>
                  </pic:spPr>
                </pic:pic>
              </a:graphicData>
            </a:graphic>
          </wp:inline>
        </w:drawing>
      </w:r>
    </w:p>
    <w:p w14:paraId="12EA45BE" w14:textId="77777777" w:rsidR="000C60B1" w:rsidRDefault="000C60B1">
      <w:pPr>
        <w:rPr>
          <w:rFonts w:ascii="Calibri" w:hAnsi="Calibri" w:cs="Calibri"/>
          <w:b/>
          <w:bCs/>
          <w:u w:val="single"/>
        </w:rPr>
      </w:pPr>
    </w:p>
    <w:p w14:paraId="62276A85" w14:textId="77777777" w:rsidR="000C60B1" w:rsidRDefault="000C60B1">
      <w:pPr>
        <w:rPr>
          <w:rFonts w:ascii="Calibri" w:hAnsi="Calibri" w:cs="Calibri"/>
          <w:b/>
          <w:bCs/>
          <w:u w:val="single"/>
        </w:rPr>
      </w:pPr>
    </w:p>
    <w:p w14:paraId="16EAAF29" w14:textId="77777777" w:rsidR="000C60B1" w:rsidRDefault="000C60B1">
      <w:pPr>
        <w:rPr>
          <w:rFonts w:ascii="Calibri" w:hAnsi="Calibri" w:cs="Calibri"/>
          <w:b/>
          <w:bCs/>
          <w:u w:val="single"/>
        </w:rPr>
      </w:pPr>
    </w:p>
    <w:p w14:paraId="0EC4D556" w14:textId="77777777" w:rsidR="000C60B1" w:rsidRDefault="000C60B1">
      <w:pPr>
        <w:rPr>
          <w:rFonts w:ascii="Calibri" w:hAnsi="Calibri" w:cs="Calibri"/>
          <w:b/>
          <w:bCs/>
          <w:u w:val="single"/>
        </w:rPr>
      </w:pPr>
    </w:p>
    <w:p w14:paraId="131CCFAF" w14:textId="77777777" w:rsidR="000C60B1" w:rsidRDefault="000C60B1">
      <w:pPr>
        <w:rPr>
          <w:rFonts w:ascii="Calibri" w:hAnsi="Calibri" w:cs="Calibri"/>
          <w:b/>
          <w:bCs/>
          <w:u w:val="single"/>
        </w:rPr>
      </w:pPr>
    </w:p>
    <w:p w14:paraId="7936A8D8" w14:textId="77777777" w:rsidR="000C60B1" w:rsidRDefault="000C60B1">
      <w:pPr>
        <w:rPr>
          <w:rFonts w:ascii="Calibri" w:hAnsi="Calibri" w:cs="Calibri"/>
          <w:b/>
          <w:bCs/>
          <w:u w:val="single"/>
        </w:rPr>
      </w:pPr>
    </w:p>
    <w:p w14:paraId="1525BF0C" w14:textId="77777777" w:rsidR="000C60B1" w:rsidRDefault="000C60B1">
      <w:pPr>
        <w:rPr>
          <w:rFonts w:ascii="Calibri" w:hAnsi="Calibri" w:cs="Calibri"/>
          <w:b/>
          <w:bCs/>
          <w:u w:val="single"/>
        </w:rPr>
      </w:pPr>
    </w:p>
    <w:p w14:paraId="4FB51C1D" w14:textId="77777777" w:rsidR="003B0E11" w:rsidRDefault="003B0E11">
      <w:pPr>
        <w:rPr>
          <w:rFonts w:ascii="Calibri" w:hAnsi="Calibri" w:cs="Calibri"/>
          <w:b/>
          <w:bCs/>
          <w:u w:val="single"/>
        </w:rPr>
      </w:pPr>
    </w:p>
    <w:p w14:paraId="54B429AC" w14:textId="0F5BCC31" w:rsidR="000C60B1" w:rsidRPr="000C60B1" w:rsidRDefault="000C60B1">
      <w:pPr>
        <w:rPr>
          <w:rFonts w:ascii="Calibri" w:hAnsi="Calibri" w:cs="Calibri"/>
          <w:b/>
          <w:bCs/>
          <w:sz w:val="40"/>
          <w:szCs w:val="40"/>
          <w:u w:val="single"/>
        </w:rPr>
      </w:pPr>
      <w:r w:rsidRPr="000C60B1">
        <w:rPr>
          <w:rFonts w:ascii="Calibri" w:hAnsi="Calibri" w:cs="Calibri"/>
          <w:b/>
          <w:bCs/>
          <w:sz w:val="40"/>
          <w:szCs w:val="40"/>
          <w:u w:val="single"/>
        </w:rPr>
        <w:lastRenderedPageBreak/>
        <w:t>Contents</w:t>
      </w:r>
    </w:p>
    <w:p w14:paraId="51C3077D" w14:textId="77777777" w:rsidR="000C60B1" w:rsidRPr="000C60B1" w:rsidRDefault="000C60B1">
      <w:pPr>
        <w:rPr>
          <w:rFonts w:ascii="Calibri" w:hAnsi="Calibri" w:cs="Calibri"/>
          <w:b/>
          <w:bCs/>
          <w:sz w:val="40"/>
          <w:szCs w:val="40"/>
        </w:rPr>
      </w:pPr>
    </w:p>
    <w:p w14:paraId="1006E5C0" w14:textId="6D2054C4" w:rsidR="000C60B1" w:rsidRDefault="000C60B1">
      <w:pPr>
        <w:rPr>
          <w:rFonts w:ascii="Calibri" w:hAnsi="Calibri" w:cs="Calibri"/>
          <w:b/>
          <w:bCs/>
          <w:sz w:val="40"/>
          <w:szCs w:val="40"/>
        </w:rPr>
      </w:pPr>
      <w:r w:rsidRPr="000C60B1">
        <w:rPr>
          <w:rFonts w:ascii="Calibri" w:hAnsi="Calibri" w:cs="Calibri"/>
          <w:b/>
          <w:bCs/>
          <w:sz w:val="40"/>
          <w:szCs w:val="40"/>
        </w:rPr>
        <w:t>Introductio</w:t>
      </w:r>
      <w:r>
        <w:rPr>
          <w:rFonts w:ascii="Calibri" w:hAnsi="Calibri" w:cs="Calibri"/>
          <w:b/>
          <w:bCs/>
          <w:sz w:val="40"/>
          <w:szCs w:val="40"/>
        </w:rPr>
        <w:t>n – page 3</w:t>
      </w:r>
    </w:p>
    <w:p w14:paraId="24591ECE" w14:textId="77777777" w:rsidR="000C60B1" w:rsidRPr="000C60B1" w:rsidRDefault="000C60B1">
      <w:pPr>
        <w:rPr>
          <w:rFonts w:ascii="Calibri" w:hAnsi="Calibri" w:cs="Calibri"/>
          <w:b/>
          <w:bCs/>
          <w:sz w:val="40"/>
          <w:szCs w:val="40"/>
        </w:rPr>
      </w:pPr>
    </w:p>
    <w:p w14:paraId="3FA18329" w14:textId="79158026" w:rsidR="000C60B1" w:rsidRDefault="000C60B1">
      <w:pPr>
        <w:rPr>
          <w:rFonts w:ascii="Calibri" w:hAnsi="Calibri" w:cs="Calibri"/>
          <w:b/>
          <w:bCs/>
          <w:sz w:val="40"/>
          <w:szCs w:val="40"/>
        </w:rPr>
      </w:pPr>
      <w:r w:rsidRPr="000C60B1">
        <w:rPr>
          <w:rFonts w:ascii="Calibri" w:hAnsi="Calibri" w:cs="Calibri"/>
          <w:b/>
          <w:bCs/>
          <w:sz w:val="40"/>
          <w:szCs w:val="40"/>
        </w:rPr>
        <w:t>ATL</w:t>
      </w:r>
      <w:r>
        <w:rPr>
          <w:rFonts w:ascii="Calibri" w:hAnsi="Calibri" w:cs="Calibri"/>
          <w:b/>
          <w:bCs/>
          <w:sz w:val="40"/>
          <w:szCs w:val="40"/>
        </w:rPr>
        <w:t>S – page 4</w:t>
      </w:r>
    </w:p>
    <w:p w14:paraId="2D5A9153" w14:textId="77777777" w:rsidR="000C60B1" w:rsidRPr="000C60B1" w:rsidRDefault="000C60B1">
      <w:pPr>
        <w:rPr>
          <w:rFonts w:ascii="Calibri" w:hAnsi="Calibri" w:cs="Calibri"/>
          <w:b/>
          <w:bCs/>
          <w:sz w:val="40"/>
          <w:szCs w:val="40"/>
        </w:rPr>
      </w:pPr>
    </w:p>
    <w:p w14:paraId="7287ECC6" w14:textId="4A4D27E7" w:rsidR="000C60B1" w:rsidRDefault="000C60B1">
      <w:pPr>
        <w:rPr>
          <w:rFonts w:ascii="Calibri" w:hAnsi="Calibri" w:cs="Calibri"/>
          <w:b/>
          <w:bCs/>
          <w:sz w:val="40"/>
          <w:szCs w:val="40"/>
        </w:rPr>
      </w:pPr>
      <w:r w:rsidRPr="000C60B1">
        <w:rPr>
          <w:rFonts w:ascii="Calibri" w:hAnsi="Calibri" w:cs="Calibri"/>
          <w:b/>
          <w:bCs/>
          <w:sz w:val="40"/>
          <w:szCs w:val="40"/>
        </w:rPr>
        <w:t>Abdominal/Pelvic Trauma</w:t>
      </w:r>
      <w:r>
        <w:rPr>
          <w:rFonts w:ascii="Calibri" w:hAnsi="Calibri" w:cs="Calibri"/>
          <w:b/>
          <w:bCs/>
          <w:sz w:val="40"/>
          <w:szCs w:val="40"/>
        </w:rPr>
        <w:t xml:space="preserve"> – page </w:t>
      </w:r>
      <w:r w:rsidR="00664E33">
        <w:rPr>
          <w:rFonts w:ascii="Calibri" w:hAnsi="Calibri" w:cs="Calibri"/>
          <w:b/>
          <w:bCs/>
          <w:sz w:val="40"/>
          <w:szCs w:val="40"/>
        </w:rPr>
        <w:t>7</w:t>
      </w:r>
    </w:p>
    <w:p w14:paraId="5A3678E7" w14:textId="77777777" w:rsidR="000C60B1" w:rsidRPr="000C60B1" w:rsidRDefault="000C60B1">
      <w:pPr>
        <w:rPr>
          <w:rFonts w:ascii="Calibri" w:hAnsi="Calibri" w:cs="Calibri"/>
          <w:b/>
          <w:bCs/>
          <w:sz w:val="40"/>
          <w:szCs w:val="40"/>
        </w:rPr>
      </w:pPr>
    </w:p>
    <w:p w14:paraId="3C670240" w14:textId="1DA7E034" w:rsidR="000C60B1" w:rsidRDefault="000C60B1">
      <w:pPr>
        <w:rPr>
          <w:rFonts w:ascii="Calibri" w:hAnsi="Calibri" w:cs="Calibri"/>
          <w:b/>
          <w:bCs/>
          <w:sz w:val="40"/>
          <w:szCs w:val="40"/>
        </w:rPr>
      </w:pPr>
      <w:r w:rsidRPr="000C60B1">
        <w:rPr>
          <w:rFonts w:ascii="Calibri" w:hAnsi="Calibri" w:cs="Calibri"/>
          <w:b/>
          <w:bCs/>
          <w:sz w:val="40"/>
          <w:szCs w:val="40"/>
        </w:rPr>
        <w:t>Cardiothoracic Trauma</w:t>
      </w:r>
      <w:r>
        <w:rPr>
          <w:rFonts w:ascii="Calibri" w:hAnsi="Calibri" w:cs="Calibri"/>
          <w:b/>
          <w:bCs/>
          <w:sz w:val="40"/>
          <w:szCs w:val="40"/>
        </w:rPr>
        <w:t xml:space="preserve"> – page 9</w:t>
      </w:r>
    </w:p>
    <w:p w14:paraId="1E93076E" w14:textId="77777777" w:rsidR="000C60B1" w:rsidRPr="000C60B1" w:rsidRDefault="000C60B1">
      <w:pPr>
        <w:rPr>
          <w:rFonts w:ascii="Calibri" w:hAnsi="Calibri" w:cs="Calibri"/>
          <w:b/>
          <w:bCs/>
          <w:sz w:val="40"/>
          <w:szCs w:val="40"/>
        </w:rPr>
      </w:pPr>
    </w:p>
    <w:p w14:paraId="1FB42350" w14:textId="0DCBC6C9" w:rsidR="000C60B1" w:rsidRDefault="000C60B1">
      <w:pPr>
        <w:rPr>
          <w:rFonts w:ascii="Calibri" w:hAnsi="Calibri" w:cs="Calibri"/>
          <w:b/>
          <w:bCs/>
          <w:sz w:val="40"/>
          <w:szCs w:val="40"/>
        </w:rPr>
      </w:pPr>
      <w:r w:rsidRPr="000C60B1">
        <w:rPr>
          <w:rFonts w:ascii="Calibri" w:hAnsi="Calibri" w:cs="Calibri"/>
          <w:b/>
          <w:bCs/>
          <w:sz w:val="40"/>
          <w:szCs w:val="40"/>
        </w:rPr>
        <w:t>Vascular Trauma</w:t>
      </w:r>
      <w:r>
        <w:rPr>
          <w:rFonts w:ascii="Calibri" w:hAnsi="Calibri" w:cs="Calibri"/>
          <w:b/>
          <w:bCs/>
          <w:sz w:val="40"/>
          <w:szCs w:val="40"/>
        </w:rPr>
        <w:t xml:space="preserve"> – page 1</w:t>
      </w:r>
      <w:r w:rsidR="00BE2E9E">
        <w:rPr>
          <w:rFonts w:ascii="Calibri" w:hAnsi="Calibri" w:cs="Calibri"/>
          <w:b/>
          <w:bCs/>
          <w:sz w:val="40"/>
          <w:szCs w:val="40"/>
        </w:rPr>
        <w:t>5</w:t>
      </w:r>
    </w:p>
    <w:p w14:paraId="12529515" w14:textId="77777777" w:rsidR="000C60B1" w:rsidRPr="000C60B1" w:rsidRDefault="000C60B1">
      <w:pPr>
        <w:rPr>
          <w:rFonts w:ascii="Calibri" w:hAnsi="Calibri" w:cs="Calibri"/>
          <w:b/>
          <w:bCs/>
          <w:sz w:val="40"/>
          <w:szCs w:val="40"/>
        </w:rPr>
      </w:pPr>
    </w:p>
    <w:p w14:paraId="5D09A0D7" w14:textId="65F61EE1" w:rsidR="000C60B1" w:rsidRDefault="000C60B1">
      <w:pPr>
        <w:rPr>
          <w:rFonts w:ascii="Calibri" w:hAnsi="Calibri" w:cs="Calibri"/>
          <w:b/>
          <w:bCs/>
          <w:sz w:val="40"/>
          <w:szCs w:val="40"/>
        </w:rPr>
      </w:pPr>
      <w:r w:rsidRPr="000C60B1">
        <w:rPr>
          <w:rFonts w:ascii="Calibri" w:hAnsi="Calibri" w:cs="Calibri"/>
          <w:b/>
          <w:bCs/>
          <w:sz w:val="40"/>
          <w:szCs w:val="40"/>
        </w:rPr>
        <w:t>Neurological Trauma</w:t>
      </w:r>
      <w:r>
        <w:rPr>
          <w:rFonts w:ascii="Calibri" w:hAnsi="Calibri" w:cs="Calibri"/>
          <w:b/>
          <w:bCs/>
          <w:sz w:val="40"/>
          <w:szCs w:val="40"/>
        </w:rPr>
        <w:t xml:space="preserve"> – page </w:t>
      </w:r>
      <w:r w:rsidR="00A12F79">
        <w:rPr>
          <w:rFonts w:ascii="Calibri" w:hAnsi="Calibri" w:cs="Calibri"/>
          <w:b/>
          <w:bCs/>
          <w:sz w:val="40"/>
          <w:szCs w:val="40"/>
        </w:rPr>
        <w:t>19</w:t>
      </w:r>
    </w:p>
    <w:p w14:paraId="53A0C449" w14:textId="77777777" w:rsidR="000C60B1" w:rsidRPr="000C60B1" w:rsidRDefault="000C60B1">
      <w:pPr>
        <w:rPr>
          <w:rFonts w:ascii="Calibri" w:hAnsi="Calibri" w:cs="Calibri"/>
          <w:b/>
          <w:bCs/>
          <w:sz w:val="40"/>
          <w:szCs w:val="40"/>
        </w:rPr>
      </w:pPr>
    </w:p>
    <w:p w14:paraId="2F564FE4" w14:textId="0E5DDC3C" w:rsidR="000C60B1" w:rsidRDefault="000C60B1">
      <w:pPr>
        <w:rPr>
          <w:rFonts w:ascii="Calibri" w:hAnsi="Calibri" w:cs="Calibri"/>
          <w:b/>
          <w:bCs/>
          <w:sz w:val="40"/>
          <w:szCs w:val="40"/>
        </w:rPr>
      </w:pPr>
      <w:r w:rsidRPr="000C60B1">
        <w:rPr>
          <w:rFonts w:ascii="Calibri" w:hAnsi="Calibri" w:cs="Calibri"/>
          <w:b/>
          <w:bCs/>
          <w:sz w:val="40"/>
          <w:szCs w:val="40"/>
        </w:rPr>
        <w:t>Neck Trauma</w:t>
      </w:r>
      <w:r>
        <w:rPr>
          <w:rFonts w:ascii="Calibri" w:hAnsi="Calibri" w:cs="Calibri"/>
          <w:b/>
          <w:bCs/>
          <w:sz w:val="40"/>
          <w:szCs w:val="40"/>
        </w:rPr>
        <w:t xml:space="preserve"> – page 2</w:t>
      </w:r>
      <w:r w:rsidR="00A12F79">
        <w:rPr>
          <w:rFonts w:ascii="Calibri" w:hAnsi="Calibri" w:cs="Calibri"/>
          <w:b/>
          <w:bCs/>
          <w:sz w:val="40"/>
          <w:szCs w:val="40"/>
        </w:rPr>
        <w:t>2</w:t>
      </w:r>
    </w:p>
    <w:p w14:paraId="1149D9DB" w14:textId="77777777" w:rsidR="000C60B1" w:rsidRPr="000C60B1" w:rsidRDefault="000C60B1">
      <w:pPr>
        <w:rPr>
          <w:rFonts w:ascii="Calibri" w:hAnsi="Calibri" w:cs="Calibri"/>
          <w:b/>
          <w:bCs/>
          <w:sz w:val="40"/>
          <w:szCs w:val="40"/>
        </w:rPr>
      </w:pPr>
    </w:p>
    <w:p w14:paraId="33323CC4" w14:textId="6330E305" w:rsidR="000C60B1" w:rsidRPr="000C60B1" w:rsidRDefault="000C60B1">
      <w:pPr>
        <w:rPr>
          <w:rFonts w:ascii="Calibri" w:hAnsi="Calibri" w:cs="Calibri"/>
          <w:b/>
          <w:bCs/>
          <w:sz w:val="40"/>
          <w:szCs w:val="40"/>
        </w:rPr>
      </w:pPr>
      <w:r w:rsidRPr="000C60B1">
        <w:rPr>
          <w:rFonts w:ascii="Calibri" w:hAnsi="Calibri" w:cs="Calibri"/>
          <w:b/>
          <w:bCs/>
          <w:sz w:val="40"/>
          <w:szCs w:val="40"/>
        </w:rPr>
        <w:t>Soft Tissue Trauma</w:t>
      </w:r>
      <w:r>
        <w:rPr>
          <w:rFonts w:ascii="Calibri" w:hAnsi="Calibri" w:cs="Calibri"/>
          <w:b/>
          <w:bCs/>
          <w:sz w:val="40"/>
          <w:szCs w:val="40"/>
        </w:rPr>
        <w:t xml:space="preserve"> – page 2</w:t>
      </w:r>
      <w:r w:rsidR="00A12F79">
        <w:rPr>
          <w:rFonts w:ascii="Calibri" w:hAnsi="Calibri" w:cs="Calibri"/>
          <w:b/>
          <w:bCs/>
          <w:sz w:val="40"/>
          <w:szCs w:val="40"/>
        </w:rPr>
        <w:t>3</w:t>
      </w:r>
    </w:p>
    <w:p w14:paraId="56227F90" w14:textId="77777777" w:rsidR="000C60B1" w:rsidRDefault="000C60B1">
      <w:pPr>
        <w:rPr>
          <w:rFonts w:ascii="Calibri" w:hAnsi="Calibri" w:cs="Calibri"/>
          <w:b/>
          <w:bCs/>
        </w:rPr>
      </w:pPr>
    </w:p>
    <w:p w14:paraId="73945A01" w14:textId="77777777" w:rsidR="000C60B1" w:rsidRDefault="000C60B1">
      <w:pPr>
        <w:rPr>
          <w:rFonts w:ascii="Calibri" w:hAnsi="Calibri" w:cs="Calibri"/>
          <w:b/>
          <w:bCs/>
        </w:rPr>
      </w:pPr>
    </w:p>
    <w:p w14:paraId="4B6947A7" w14:textId="77777777" w:rsidR="000C60B1" w:rsidRDefault="000C60B1">
      <w:pPr>
        <w:rPr>
          <w:rFonts w:ascii="Calibri" w:hAnsi="Calibri" w:cs="Calibri"/>
          <w:b/>
          <w:bCs/>
        </w:rPr>
      </w:pPr>
    </w:p>
    <w:p w14:paraId="01053715" w14:textId="77777777" w:rsidR="000C60B1" w:rsidRDefault="000C60B1">
      <w:pPr>
        <w:rPr>
          <w:rFonts w:ascii="Calibri" w:hAnsi="Calibri" w:cs="Calibri"/>
          <w:b/>
          <w:bCs/>
        </w:rPr>
      </w:pPr>
    </w:p>
    <w:p w14:paraId="77F895C8" w14:textId="77777777" w:rsidR="000C60B1" w:rsidRDefault="000C60B1">
      <w:pPr>
        <w:rPr>
          <w:rFonts w:ascii="Calibri" w:hAnsi="Calibri" w:cs="Calibri"/>
          <w:b/>
          <w:bCs/>
        </w:rPr>
      </w:pPr>
    </w:p>
    <w:p w14:paraId="3EA81495" w14:textId="77777777" w:rsidR="000C60B1" w:rsidRDefault="000C60B1">
      <w:pPr>
        <w:rPr>
          <w:rFonts w:ascii="Calibri" w:hAnsi="Calibri" w:cs="Calibri"/>
          <w:b/>
          <w:bCs/>
        </w:rPr>
      </w:pPr>
    </w:p>
    <w:p w14:paraId="632F769A" w14:textId="77777777" w:rsidR="000C60B1" w:rsidRDefault="000C60B1">
      <w:pPr>
        <w:rPr>
          <w:rFonts w:ascii="Calibri" w:hAnsi="Calibri" w:cs="Calibri"/>
          <w:b/>
          <w:bCs/>
        </w:rPr>
      </w:pPr>
    </w:p>
    <w:p w14:paraId="438DAFBF" w14:textId="77777777" w:rsidR="000C60B1" w:rsidRDefault="000C60B1">
      <w:pPr>
        <w:rPr>
          <w:rFonts w:ascii="Calibri" w:hAnsi="Calibri" w:cs="Calibri"/>
          <w:b/>
          <w:bCs/>
        </w:rPr>
      </w:pPr>
    </w:p>
    <w:p w14:paraId="592BA09C" w14:textId="77777777" w:rsidR="000C60B1" w:rsidRDefault="000C60B1">
      <w:pPr>
        <w:rPr>
          <w:rFonts w:ascii="Calibri" w:hAnsi="Calibri" w:cs="Calibri"/>
          <w:b/>
          <w:bCs/>
        </w:rPr>
      </w:pPr>
    </w:p>
    <w:p w14:paraId="7009C7FA" w14:textId="77777777" w:rsidR="000C60B1" w:rsidRDefault="000C60B1">
      <w:pPr>
        <w:rPr>
          <w:rFonts w:ascii="Calibri" w:hAnsi="Calibri" w:cs="Calibri"/>
          <w:b/>
          <w:bCs/>
        </w:rPr>
      </w:pPr>
    </w:p>
    <w:p w14:paraId="1E4FA3D9" w14:textId="77777777" w:rsidR="000C60B1" w:rsidRDefault="000C60B1">
      <w:pPr>
        <w:rPr>
          <w:rFonts w:ascii="Calibri" w:hAnsi="Calibri" w:cs="Calibri"/>
          <w:b/>
          <w:bCs/>
        </w:rPr>
      </w:pPr>
    </w:p>
    <w:p w14:paraId="695A3157" w14:textId="77777777" w:rsidR="000C60B1" w:rsidRDefault="000C60B1">
      <w:pPr>
        <w:rPr>
          <w:rFonts w:ascii="Calibri" w:hAnsi="Calibri" w:cs="Calibri"/>
          <w:b/>
          <w:bCs/>
        </w:rPr>
      </w:pPr>
    </w:p>
    <w:p w14:paraId="28A7D1EA" w14:textId="77777777" w:rsidR="000C60B1" w:rsidRDefault="000C60B1">
      <w:pPr>
        <w:rPr>
          <w:rFonts w:ascii="Calibri" w:hAnsi="Calibri" w:cs="Calibri"/>
          <w:b/>
          <w:bCs/>
        </w:rPr>
      </w:pPr>
    </w:p>
    <w:p w14:paraId="569B45F0" w14:textId="77777777" w:rsidR="000C60B1" w:rsidRDefault="000C60B1">
      <w:pPr>
        <w:rPr>
          <w:rFonts w:ascii="Calibri" w:hAnsi="Calibri" w:cs="Calibri"/>
          <w:b/>
          <w:bCs/>
        </w:rPr>
      </w:pPr>
    </w:p>
    <w:p w14:paraId="57707ACD" w14:textId="77777777" w:rsidR="000C60B1" w:rsidRDefault="000C60B1">
      <w:pPr>
        <w:rPr>
          <w:rFonts w:ascii="Calibri" w:hAnsi="Calibri" w:cs="Calibri"/>
          <w:b/>
          <w:bCs/>
        </w:rPr>
      </w:pPr>
    </w:p>
    <w:p w14:paraId="29C3D9AF" w14:textId="77777777" w:rsidR="000C60B1" w:rsidRDefault="000C60B1">
      <w:pPr>
        <w:rPr>
          <w:rFonts w:ascii="Calibri" w:hAnsi="Calibri" w:cs="Calibri"/>
          <w:b/>
          <w:bCs/>
        </w:rPr>
      </w:pPr>
    </w:p>
    <w:p w14:paraId="0B0D1F5C" w14:textId="77777777" w:rsidR="000C60B1" w:rsidRDefault="000C60B1">
      <w:pPr>
        <w:rPr>
          <w:rFonts w:ascii="Calibri" w:hAnsi="Calibri" w:cs="Calibri"/>
          <w:b/>
          <w:bCs/>
        </w:rPr>
      </w:pPr>
    </w:p>
    <w:p w14:paraId="11A01879" w14:textId="77777777" w:rsidR="000C60B1" w:rsidRDefault="000C60B1">
      <w:pPr>
        <w:rPr>
          <w:rFonts w:ascii="Calibri" w:hAnsi="Calibri" w:cs="Calibri"/>
          <w:b/>
          <w:bCs/>
        </w:rPr>
      </w:pPr>
    </w:p>
    <w:p w14:paraId="036ACBF7" w14:textId="3B5D9EC1" w:rsidR="000C60B1" w:rsidRDefault="000C60B1">
      <w:pPr>
        <w:rPr>
          <w:rFonts w:ascii="Calibri" w:hAnsi="Calibri" w:cs="Calibri"/>
          <w:b/>
          <w:bCs/>
          <w:sz w:val="40"/>
          <w:szCs w:val="40"/>
        </w:rPr>
      </w:pPr>
      <w:r w:rsidRPr="000C60B1">
        <w:rPr>
          <w:rFonts w:ascii="Calibri" w:hAnsi="Calibri" w:cs="Calibri"/>
          <w:b/>
          <w:bCs/>
          <w:sz w:val="40"/>
          <w:szCs w:val="40"/>
        </w:rPr>
        <w:lastRenderedPageBreak/>
        <w:t>Introduction</w:t>
      </w:r>
    </w:p>
    <w:p w14:paraId="6F0B03C3" w14:textId="77777777" w:rsidR="000C60B1" w:rsidRDefault="000C60B1">
      <w:pPr>
        <w:rPr>
          <w:rFonts w:ascii="Calibri" w:hAnsi="Calibri" w:cs="Calibri"/>
          <w:b/>
          <w:bCs/>
          <w:sz w:val="40"/>
          <w:szCs w:val="40"/>
        </w:rPr>
      </w:pPr>
    </w:p>
    <w:p w14:paraId="4A4A7818" w14:textId="27411E1A" w:rsidR="000C60B1" w:rsidRDefault="000C60B1">
      <w:pPr>
        <w:rPr>
          <w:rFonts w:ascii="Calibri" w:hAnsi="Calibri" w:cs="Calibri"/>
          <w:sz w:val="40"/>
          <w:szCs w:val="40"/>
        </w:rPr>
      </w:pPr>
      <w:r>
        <w:rPr>
          <w:rFonts w:ascii="Calibri" w:hAnsi="Calibri" w:cs="Calibri"/>
          <w:sz w:val="40"/>
          <w:szCs w:val="40"/>
        </w:rPr>
        <w:t xml:space="preserve">Welcome to the </w:t>
      </w:r>
      <w:proofErr w:type="spellStart"/>
      <w:r>
        <w:rPr>
          <w:rFonts w:ascii="Calibri" w:hAnsi="Calibri" w:cs="Calibri"/>
          <w:sz w:val="40"/>
          <w:szCs w:val="40"/>
        </w:rPr>
        <w:t>OxPal</w:t>
      </w:r>
      <w:proofErr w:type="spellEnd"/>
      <w:r>
        <w:rPr>
          <w:rFonts w:ascii="Calibri" w:hAnsi="Calibri" w:cs="Calibri"/>
          <w:sz w:val="40"/>
          <w:szCs w:val="40"/>
        </w:rPr>
        <w:t xml:space="preserve"> Trauma Series Workbook!</w:t>
      </w:r>
    </w:p>
    <w:p w14:paraId="2FBA4223" w14:textId="77777777" w:rsidR="000C60B1" w:rsidRDefault="000C60B1">
      <w:pPr>
        <w:rPr>
          <w:rFonts w:ascii="Calibri" w:hAnsi="Calibri" w:cs="Calibri"/>
          <w:sz w:val="40"/>
          <w:szCs w:val="40"/>
        </w:rPr>
      </w:pPr>
    </w:p>
    <w:p w14:paraId="780519B5" w14:textId="3910E093" w:rsidR="00EF558C" w:rsidRDefault="000C60B1">
      <w:pPr>
        <w:rPr>
          <w:rFonts w:ascii="Calibri" w:hAnsi="Calibri" w:cs="Calibri"/>
          <w:sz w:val="40"/>
          <w:szCs w:val="40"/>
        </w:rPr>
      </w:pPr>
      <w:r>
        <w:rPr>
          <w:rFonts w:ascii="Calibri" w:hAnsi="Calibri" w:cs="Calibri"/>
          <w:sz w:val="40"/>
          <w:szCs w:val="40"/>
        </w:rPr>
        <w:t xml:space="preserve">This workbook has been designed to supplement the lecture series course. It provides a range of </w:t>
      </w:r>
      <w:r w:rsidR="00EF558C">
        <w:rPr>
          <w:rFonts w:ascii="Calibri" w:hAnsi="Calibri" w:cs="Calibri"/>
          <w:sz w:val="40"/>
          <w:szCs w:val="40"/>
        </w:rPr>
        <w:t>cases and accompanying multiple choice questions which will hopefully be useful for solidifying the content in the course. These have kindly been produced by a few of the lecturers on the course.</w:t>
      </w:r>
    </w:p>
    <w:p w14:paraId="0594528C" w14:textId="77777777" w:rsidR="00EF558C" w:rsidRDefault="00EF558C">
      <w:pPr>
        <w:rPr>
          <w:rFonts w:ascii="Calibri" w:hAnsi="Calibri" w:cs="Calibri"/>
          <w:sz w:val="40"/>
          <w:szCs w:val="40"/>
        </w:rPr>
      </w:pPr>
    </w:p>
    <w:p w14:paraId="06678A13" w14:textId="4918A7C7" w:rsidR="00EF558C" w:rsidRDefault="00EF558C">
      <w:pPr>
        <w:rPr>
          <w:rFonts w:ascii="Calibri" w:hAnsi="Calibri" w:cs="Calibri"/>
          <w:sz w:val="40"/>
          <w:szCs w:val="40"/>
        </w:rPr>
      </w:pPr>
      <w:r>
        <w:rPr>
          <w:rFonts w:ascii="Calibri" w:hAnsi="Calibri" w:cs="Calibri"/>
          <w:sz w:val="40"/>
          <w:szCs w:val="40"/>
        </w:rPr>
        <w:t xml:space="preserve">If you have any questions about the workbook or any of the </w:t>
      </w:r>
      <w:proofErr w:type="gramStart"/>
      <w:r>
        <w:rPr>
          <w:rFonts w:ascii="Calibri" w:hAnsi="Calibri" w:cs="Calibri"/>
          <w:sz w:val="40"/>
          <w:szCs w:val="40"/>
        </w:rPr>
        <w:t>questions</w:t>
      </w:r>
      <w:proofErr w:type="gramEnd"/>
      <w:r>
        <w:rPr>
          <w:rFonts w:ascii="Calibri" w:hAnsi="Calibri" w:cs="Calibri"/>
          <w:sz w:val="40"/>
          <w:szCs w:val="40"/>
        </w:rPr>
        <w:t xml:space="preserve"> please just get in contact with Carla (</w:t>
      </w:r>
      <w:hyperlink r:id="rId9" w:history="1">
        <w:r w:rsidRPr="00673809">
          <w:rPr>
            <w:rStyle w:val="Hyperlink"/>
            <w:rFonts w:ascii="Calibri" w:hAnsi="Calibri" w:cs="Calibri"/>
            <w:sz w:val="40"/>
            <w:szCs w:val="40"/>
          </w:rPr>
          <w:t>carla.handford@gtc.ox.ac.uk</w:t>
        </w:r>
      </w:hyperlink>
      <w:r>
        <w:rPr>
          <w:rFonts w:ascii="Calibri" w:hAnsi="Calibri" w:cs="Calibri"/>
          <w:sz w:val="40"/>
          <w:szCs w:val="40"/>
        </w:rPr>
        <w:t>).</w:t>
      </w:r>
    </w:p>
    <w:p w14:paraId="7FEE82F3" w14:textId="77777777" w:rsidR="00EF558C" w:rsidRDefault="00EF558C">
      <w:pPr>
        <w:rPr>
          <w:rFonts w:ascii="Calibri" w:hAnsi="Calibri" w:cs="Calibri"/>
          <w:sz w:val="40"/>
          <w:szCs w:val="40"/>
        </w:rPr>
      </w:pPr>
    </w:p>
    <w:p w14:paraId="59998295" w14:textId="126F8565" w:rsidR="00EF558C" w:rsidRPr="000C60B1" w:rsidRDefault="00EF558C">
      <w:pPr>
        <w:rPr>
          <w:rFonts w:ascii="Calibri" w:hAnsi="Calibri" w:cs="Calibri"/>
          <w:sz w:val="40"/>
          <w:szCs w:val="40"/>
        </w:rPr>
      </w:pPr>
      <w:r>
        <w:rPr>
          <w:rFonts w:ascii="Calibri" w:hAnsi="Calibri" w:cs="Calibri"/>
          <w:sz w:val="40"/>
          <w:szCs w:val="40"/>
        </w:rPr>
        <w:t>Thank you!</w:t>
      </w:r>
    </w:p>
    <w:p w14:paraId="509FFB8B" w14:textId="77777777" w:rsidR="000C60B1" w:rsidRDefault="000C60B1">
      <w:pPr>
        <w:rPr>
          <w:rFonts w:ascii="Calibri" w:hAnsi="Calibri" w:cs="Calibri"/>
          <w:b/>
          <w:bCs/>
          <w:u w:val="single"/>
        </w:rPr>
      </w:pPr>
    </w:p>
    <w:p w14:paraId="28D512B9" w14:textId="77777777" w:rsidR="000C60B1" w:rsidRDefault="000C60B1">
      <w:pPr>
        <w:rPr>
          <w:rFonts w:ascii="Calibri" w:hAnsi="Calibri" w:cs="Calibri"/>
          <w:b/>
          <w:bCs/>
          <w:u w:val="single"/>
        </w:rPr>
      </w:pPr>
    </w:p>
    <w:p w14:paraId="45146201" w14:textId="77777777" w:rsidR="000C60B1" w:rsidRDefault="000C60B1">
      <w:pPr>
        <w:rPr>
          <w:rFonts w:ascii="Calibri" w:hAnsi="Calibri" w:cs="Calibri"/>
          <w:b/>
          <w:bCs/>
          <w:u w:val="single"/>
        </w:rPr>
      </w:pPr>
    </w:p>
    <w:p w14:paraId="44005060" w14:textId="77777777" w:rsidR="000C60B1" w:rsidRDefault="000C60B1">
      <w:pPr>
        <w:rPr>
          <w:rFonts w:ascii="Calibri" w:hAnsi="Calibri" w:cs="Calibri"/>
          <w:b/>
          <w:bCs/>
          <w:u w:val="single"/>
        </w:rPr>
      </w:pPr>
    </w:p>
    <w:p w14:paraId="4B587BC7" w14:textId="77777777" w:rsidR="000C60B1" w:rsidRDefault="000C60B1">
      <w:pPr>
        <w:rPr>
          <w:rFonts w:ascii="Calibri" w:hAnsi="Calibri" w:cs="Calibri"/>
          <w:b/>
          <w:bCs/>
          <w:u w:val="single"/>
        </w:rPr>
      </w:pPr>
    </w:p>
    <w:p w14:paraId="0EE93E75" w14:textId="77777777" w:rsidR="000C60B1" w:rsidRDefault="000C60B1">
      <w:pPr>
        <w:rPr>
          <w:rFonts w:ascii="Calibri" w:hAnsi="Calibri" w:cs="Calibri"/>
          <w:b/>
          <w:bCs/>
          <w:u w:val="single"/>
        </w:rPr>
      </w:pPr>
    </w:p>
    <w:p w14:paraId="1EB76AC0" w14:textId="77777777" w:rsidR="000C60B1" w:rsidRDefault="000C60B1">
      <w:pPr>
        <w:rPr>
          <w:rFonts w:ascii="Calibri" w:hAnsi="Calibri" w:cs="Calibri"/>
          <w:b/>
          <w:bCs/>
          <w:u w:val="single"/>
        </w:rPr>
      </w:pPr>
    </w:p>
    <w:p w14:paraId="412F5169" w14:textId="77777777" w:rsidR="000C60B1" w:rsidRDefault="000C60B1">
      <w:pPr>
        <w:rPr>
          <w:rFonts w:ascii="Calibri" w:hAnsi="Calibri" w:cs="Calibri"/>
          <w:b/>
          <w:bCs/>
          <w:u w:val="single"/>
        </w:rPr>
      </w:pPr>
    </w:p>
    <w:p w14:paraId="3F69C66D" w14:textId="77777777" w:rsidR="000C60B1" w:rsidRDefault="000C60B1">
      <w:pPr>
        <w:rPr>
          <w:rFonts w:ascii="Calibri" w:hAnsi="Calibri" w:cs="Calibri"/>
          <w:b/>
          <w:bCs/>
          <w:u w:val="single"/>
        </w:rPr>
      </w:pPr>
    </w:p>
    <w:p w14:paraId="631A784F" w14:textId="77777777" w:rsidR="000C60B1" w:rsidRDefault="000C60B1">
      <w:pPr>
        <w:rPr>
          <w:rFonts w:ascii="Calibri" w:hAnsi="Calibri" w:cs="Calibri"/>
          <w:b/>
          <w:bCs/>
          <w:u w:val="single"/>
        </w:rPr>
      </w:pPr>
    </w:p>
    <w:p w14:paraId="01D88DF2" w14:textId="77777777" w:rsidR="000C60B1" w:rsidRDefault="000C60B1">
      <w:pPr>
        <w:rPr>
          <w:rFonts w:ascii="Calibri" w:hAnsi="Calibri" w:cs="Calibri"/>
          <w:b/>
          <w:bCs/>
          <w:u w:val="single"/>
        </w:rPr>
      </w:pPr>
    </w:p>
    <w:p w14:paraId="43D51EDA" w14:textId="77777777" w:rsidR="000C60B1" w:rsidRDefault="000C60B1">
      <w:pPr>
        <w:rPr>
          <w:rFonts w:ascii="Calibri" w:hAnsi="Calibri" w:cs="Calibri"/>
          <w:b/>
          <w:bCs/>
          <w:u w:val="single"/>
        </w:rPr>
      </w:pPr>
    </w:p>
    <w:p w14:paraId="3712527A" w14:textId="77777777" w:rsidR="000C60B1" w:rsidRDefault="000C60B1">
      <w:pPr>
        <w:rPr>
          <w:rFonts w:ascii="Calibri" w:hAnsi="Calibri" w:cs="Calibri"/>
          <w:b/>
          <w:bCs/>
          <w:u w:val="single"/>
        </w:rPr>
      </w:pPr>
    </w:p>
    <w:p w14:paraId="06CDAD66" w14:textId="77777777" w:rsidR="000C60B1" w:rsidRDefault="000C60B1">
      <w:pPr>
        <w:rPr>
          <w:rFonts w:ascii="Calibri" w:hAnsi="Calibri" w:cs="Calibri"/>
          <w:b/>
          <w:bCs/>
          <w:u w:val="single"/>
        </w:rPr>
      </w:pPr>
    </w:p>
    <w:p w14:paraId="5D236883" w14:textId="77777777" w:rsidR="000C60B1" w:rsidRDefault="000C60B1">
      <w:pPr>
        <w:rPr>
          <w:rFonts w:ascii="Calibri" w:hAnsi="Calibri" w:cs="Calibri"/>
          <w:b/>
          <w:bCs/>
          <w:u w:val="single"/>
        </w:rPr>
      </w:pPr>
    </w:p>
    <w:p w14:paraId="24872739" w14:textId="77777777" w:rsidR="000C60B1" w:rsidRDefault="000C60B1">
      <w:pPr>
        <w:rPr>
          <w:rFonts w:ascii="Calibri" w:hAnsi="Calibri" w:cs="Calibri"/>
          <w:b/>
          <w:bCs/>
          <w:u w:val="single"/>
        </w:rPr>
      </w:pPr>
    </w:p>
    <w:p w14:paraId="28B138B2" w14:textId="77777777" w:rsidR="000C60B1" w:rsidRDefault="000C60B1">
      <w:pPr>
        <w:rPr>
          <w:rFonts w:ascii="Calibri" w:hAnsi="Calibri" w:cs="Calibri"/>
          <w:b/>
          <w:bCs/>
          <w:u w:val="single"/>
        </w:rPr>
      </w:pPr>
    </w:p>
    <w:p w14:paraId="64CEEFB6" w14:textId="77777777" w:rsidR="000C60B1" w:rsidRDefault="000C60B1">
      <w:pPr>
        <w:rPr>
          <w:rFonts w:ascii="Calibri" w:hAnsi="Calibri" w:cs="Calibri"/>
          <w:b/>
          <w:bCs/>
          <w:u w:val="single"/>
        </w:rPr>
      </w:pPr>
    </w:p>
    <w:p w14:paraId="2C7C24F8" w14:textId="77777777" w:rsidR="000C60B1" w:rsidRDefault="000C60B1">
      <w:pPr>
        <w:rPr>
          <w:rFonts w:ascii="Calibri" w:hAnsi="Calibri" w:cs="Calibri"/>
          <w:b/>
          <w:bCs/>
          <w:u w:val="single"/>
        </w:rPr>
      </w:pPr>
    </w:p>
    <w:p w14:paraId="229FCCAC" w14:textId="77777777" w:rsidR="00EF558C" w:rsidRDefault="00EF558C">
      <w:pPr>
        <w:rPr>
          <w:rFonts w:ascii="Calibri" w:hAnsi="Calibri" w:cs="Calibri"/>
          <w:b/>
          <w:bCs/>
          <w:u w:val="single"/>
        </w:rPr>
      </w:pPr>
    </w:p>
    <w:p w14:paraId="67AF3CDB" w14:textId="5B5D3AA6" w:rsidR="0060656E" w:rsidRPr="000C60B1" w:rsidRDefault="0060656E">
      <w:pPr>
        <w:rPr>
          <w:rFonts w:ascii="Calibri" w:hAnsi="Calibri" w:cs="Calibri"/>
          <w:b/>
          <w:bCs/>
          <w:sz w:val="40"/>
          <w:szCs w:val="40"/>
        </w:rPr>
      </w:pPr>
      <w:r w:rsidRPr="000C60B1">
        <w:rPr>
          <w:rFonts w:ascii="Calibri" w:hAnsi="Calibri" w:cs="Calibri"/>
          <w:b/>
          <w:bCs/>
          <w:sz w:val="40"/>
          <w:szCs w:val="40"/>
        </w:rPr>
        <w:lastRenderedPageBreak/>
        <w:t>Advanced trauma life support</w:t>
      </w:r>
      <w:r w:rsidR="00261E49" w:rsidRPr="000C60B1">
        <w:rPr>
          <w:rFonts w:ascii="Calibri" w:hAnsi="Calibri" w:cs="Calibri"/>
          <w:b/>
          <w:bCs/>
          <w:sz w:val="40"/>
          <w:szCs w:val="40"/>
        </w:rPr>
        <w:t xml:space="preserve"> (ATLS)</w:t>
      </w:r>
    </w:p>
    <w:p w14:paraId="1F9C85A0" w14:textId="77777777" w:rsidR="00261E49" w:rsidRPr="00261E49" w:rsidRDefault="00261E49">
      <w:pPr>
        <w:rPr>
          <w:rFonts w:ascii="Calibri" w:hAnsi="Calibri" w:cs="Calibri"/>
          <w:b/>
          <w:bCs/>
        </w:rPr>
      </w:pPr>
    </w:p>
    <w:p w14:paraId="6BF486F2" w14:textId="77777777" w:rsidR="00BE2E9E" w:rsidRDefault="00BE2E9E" w:rsidP="00BE2E9E">
      <w:pPr>
        <w:rPr>
          <w:rFonts w:ascii="Calibri" w:hAnsi="Calibri" w:cs="Calibri"/>
        </w:rPr>
      </w:pPr>
      <w:r>
        <w:rPr>
          <w:rFonts w:ascii="Calibri" w:hAnsi="Calibri" w:cs="Calibri"/>
        </w:rPr>
        <w:t>Short Answer Questions:</w:t>
      </w:r>
    </w:p>
    <w:p w14:paraId="2182C9F8" w14:textId="1EE9EDB3" w:rsidR="00FC7B72" w:rsidRPr="00261E49" w:rsidRDefault="00FC7B72" w:rsidP="00FC7B72">
      <w:pPr>
        <w:rPr>
          <w:rFonts w:ascii="Calibri" w:hAnsi="Calibri" w:cs="Calibri"/>
          <w:u w:val="single"/>
        </w:rPr>
      </w:pPr>
      <w:r w:rsidRPr="00261E49">
        <w:rPr>
          <w:rFonts w:ascii="Calibri" w:hAnsi="Calibri" w:cs="Calibri"/>
          <w:u w:val="single"/>
        </w:rPr>
        <w:t>Case 1</w:t>
      </w:r>
    </w:p>
    <w:p w14:paraId="318B0197" w14:textId="77777777" w:rsidR="00FC7B72" w:rsidRPr="00261E49" w:rsidRDefault="00FC7B72" w:rsidP="00FC7B72">
      <w:pPr>
        <w:rPr>
          <w:rFonts w:ascii="Calibri" w:hAnsi="Calibri" w:cs="Calibri"/>
        </w:rPr>
      </w:pPr>
      <w:r w:rsidRPr="00261E49">
        <w:rPr>
          <w:rFonts w:ascii="Calibri" w:hAnsi="Calibri" w:cs="Calibri"/>
        </w:rPr>
        <w:t>A 10-year-old girl is brought in after being struck by a car. She is crying. She is accompanied by her mother who states that she has no past medical history. She is placed on the monitors on arrival and a cervical collar is placed. Her vital signs are as follows: BP 90/45, P 120, RR 30, oxygen saturation is 95</w:t>
      </w:r>
      <w:proofErr w:type="gramStart"/>
      <w:r w:rsidRPr="00261E49">
        <w:rPr>
          <w:rFonts w:ascii="Calibri" w:hAnsi="Calibri" w:cs="Calibri"/>
        </w:rPr>
        <w:t>% .</w:t>
      </w:r>
      <w:proofErr w:type="gramEnd"/>
      <w:r w:rsidRPr="00261E49">
        <w:rPr>
          <w:rFonts w:ascii="Calibri" w:hAnsi="Calibri" w:cs="Calibri"/>
        </w:rPr>
        <w:t xml:space="preserve"> </w:t>
      </w:r>
    </w:p>
    <w:p w14:paraId="3CC8D72C" w14:textId="77777777" w:rsidR="00FC7B72" w:rsidRPr="00261E49" w:rsidRDefault="00FC7B72" w:rsidP="00FC7B72">
      <w:pPr>
        <w:rPr>
          <w:rFonts w:ascii="Calibri" w:hAnsi="Calibri" w:cs="Calibri"/>
        </w:rPr>
      </w:pPr>
    </w:p>
    <w:p w14:paraId="7FF37A3D" w14:textId="77777777" w:rsidR="00FC7B72" w:rsidRPr="00261E49" w:rsidRDefault="00FC7B72" w:rsidP="00FC7B72">
      <w:pPr>
        <w:rPr>
          <w:rFonts w:ascii="Calibri" w:hAnsi="Calibri" w:cs="Calibri"/>
        </w:rPr>
      </w:pPr>
      <w:r w:rsidRPr="00261E49">
        <w:rPr>
          <w:rFonts w:ascii="Calibri" w:hAnsi="Calibri" w:cs="Calibri"/>
        </w:rPr>
        <w:t>What is the first step in the Primary Evaluation of this patient?</w:t>
      </w:r>
    </w:p>
    <w:p w14:paraId="1E8C128C" w14:textId="77777777" w:rsidR="00FC7B72" w:rsidRDefault="00FC7B72" w:rsidP="00FC7B72">
      <w:pPr>
        <w:rPr>
          <w:rFonts w:ascii="Calibri" w:hAnsi="Calibri" w:cs="Calibri"/>
        </w:rPr>
      </w:pPr>
    </w:p>
    <w:p w14:paraId="71A969ED" w14:textId="77777777" w:rsidR="00BE2E9E" w:rsidRDefault="00BE2E9E" w:rsidP="00FC7B72">
      <w:pPr>
        <w:rPr>
          <w:rFonts w:ascii="Calibri" w:hAnsi="Calibri" w:cs="Calibri"/>
        </w:rPr>
      </w:pPr>
    </w:p>
    <w:p w14:paraId="57DB7514" w14:textId="77777777" w:rsidR="00BE2E9E" w:rsidRPr="00261E49" w:rsidRDefault="00BE2E9E" w:rsidP="00FC7B72">
      <w:pPr>
        <w:rPr>
          <w:rFonts w:ascii="Calibri" w:hAnsi="Calibri" w:cs="Calibri"/>
        </w:rPr>
      </w:pPr>
    </w:p>
    <w:p w14:paraId="4A385FBB" w14:textId="77777777" w:rsidR="00BE2E9E" w:rsidRDefault="00FC7B72" w:rsidP="00FC7B72">
      <w:pPr>
        <w:rPr>
          <w:rFonts w:ascii="Calibri" w:hAnsi="Calibri" w:cs="Calibri"/>
        </w:rPr>
      </w:pPr>
      <w:r w:rsidRPr="00261E49">
        <w:rPr>
          <w:rFonts w:ascii="Calibri" w:hAnsi="Calibri" w:cs="Calibri"/>
        </w:rPr>
        <w:t xml:space="preserve">Her airway is </w:t>
      </w:r>
      <w:proofErr w:type="gramStart"/>
      <w:r w:rsidRPr="00261E49">
        <w:rPr>
          <w:rFonts w:ascii="Calibri" w:hAnsi="Calibri" w:cs="Calibri"/>
        </w:rPr>
        <w:t>intact</w:t>
      </w:r>
      <w:proofErr w:type="gramEnd"/>
      <w:r w:rsidRPr="00261E49">
        <w:rPr>
          <w:rFonts w:ascii="Calibri" w:hAnsi="Calibri" w:cs="Calibri"/>
        </w:rPr>
        <w:t xml:space="preserve"> and auscultation of her lungs reveals decreased breath sounds to the right lung field. She is now in respiratory distress. She has tracheal deviation to the left side. Her vitals are checked again and are as follows: BP 60/40, P 130, RR 35, Oxygen saturation 80%. </w:t>
      </w:r>
    </w:p>
    <w:p w14:paraId="4D32F23E" w14:textId="77777777" w:rsidR="00BE2E9E" w:rsidRDefault="00BE2E9E" w:rsidP="00FC7B72">
      <w:pPr>
        <w:rPr>
          <w:rFonts w:ascii="Calibri" w:hAnsi="Calibri" w:cs="Calibri"/>
        </w:rPr>
      </w:pPr>
    </w:p>
    <w:p w14:paraId="7EB052C8" w14:textId="6FBD5356" w:rsidR="00FC7B72" w:rsidRPr="00261E49" w:rsidRDefault="00FC7B72" w:rsidP="00FC7B72">
      <w:pPr>
        <w:rPr>
          <w:rFonts w:ascii="Calibri" w:hAnsi="Calibri" w:cs="Calibri"/>
        </w:rPr>
      </w:pPr>
      <w:r w:rsidRPr="00261E49">
        <w:rPr>
          <w:rFonts w:ascii="Calibri" w:hAnsi="Calibri" w:cs="Calibri"/>
        </w:rPr>
        <w:t xml:space="preserve">What is the next best step in the evaluation of this patient? </w:t>
      </w:r>
    </w:p>
    <w:p w14:paraId="43BD1668" w14:textId="77777777" w:rsidR="00FC7B72" w:rsidRDefault="00FC7B72" w:rsidP="00FC7B72">
      <w:pPr>
        <w:rPr>
          <w:rFonts w:ascii="Calibri" w:hAnsi="Calibri" w:cs="Calibri"/>
        </w:rPr>
      </w:pPr>
    </w:p>
    <w:p w14:paraId="189B4E3F" w14:textId="77777777" w:rsidR="00BE2E9E" w:rsidRDefault="00BE2E9E" w:rsidP="00FC7B72">
      <w:pPr>
        <w:rPr>
          <w:rFonts w:ascii="Calibri" w:hAnsi="Calibri" w:cs="Calibri"/>
        </w:rPr>
      </w:pPr>
    </w:p>
    <w:p w14:paraId="03D44FB4" w14:textId="77777777" w:rsidR="00BE2E9E" w:rsidRDefault="00BE2E9E" w:rsidP="00FC7B72">
      <w:pPr>
        <w:rPr>
          <w:rFonts w:ascii="Calibri" w:hAnsi="Calibri" w:cs="Calibri"/>
        </w:rPr>
      </w:pPr>
    </w:p>
    <w:p w14:paraId="54F95EF4" w14:textId="77777777" w:rsidR="00BE2E9E" w:rsidRPr="00261E49" w:rsidRDefault="00BE2E9E" w:rsidP="00FC7B72">
      <w:pPr>
        <w:rPr>
          <w:rFonts w:ascii="Calibri" w:hAnsi="Calibri" w:cs="Calibri"/>
        </w:rPr>
      </w:pPr>
    </w:p>
    <w:p w14:paraId="255DE277" w14:textId="77777777" w:rsidR="00BE2E9E" w:rsidRDefault="00FC7B72" w:rsidP="00FC7B72">
      <w:pPr>
        <w:rPr>
          <w:rFonts w:ascii="Calibri" w:hAnsi="Calibri" w:cs="Calibri"/>
        </w:rPr>
      </w:pPr>
      <w:r w:rsidRPr="00261E49">
        <w:rPr>
          <w:rFonts w:ascii="Calibri" w:hAnsi="Calibri" w:cs="Calibri"/>
        </w:rPr>
        <w:t xml:space="preserve">Her vital signs are now 95/50, P 110, RR 25, oxygen saturation 95%. On secondary survey, she has bruising over her abdomen with some distention. Her pelvis is stable to lateral and anterior compression. Her spine exam shows no step-off abnormalities or tenderness. </w:t>
      </w:r>
    </w:p>
    <w:p w14:paraId="44640FE1" w14:textId="77777777" w:rsidR="00BE2E9E" w:rsidRDefault="00BE2E9E" w:rsidP="00FC7B72">
      <w:pPr>
        <w:rPr>
          <w:rFonts w:ascii="Calibri" w:hAnsi="Calibri" w:cs="Calibri"/>
        </w:rPr>
      </w:pPr>
    </w:p>
    <w:p w14:paraId="4811751D" w14:textId="1DC5B2AB" w:rsidR="00FC7B72" w:rsidRPr="00261E49" w:rsidRDefault="00FC7B72" w:rsidP="00FC7B72">
      <w:pPr>
        <w:rPr>
          <w:rFonts w:ascii="Calibri" w:hAnsi="Calibri" w:cs="Calibri"/>
        </w:rPr>
      </w:pPr>
      <w:r w:rsidRPr="00261E49">
        <w:rPr>
          <w:rFonts w:ascii="Calibri" w:hAnsi="Calibri" w:cs="Calibri"/>
        </w:rPr>
        <w:t>What is the next best step in the management of this patient?</w:t>
      </w:r>
    </w:p>
    <w:p w14:paraId="60C6B180" w14:textId="77777777" w:rsidR="00FC7B72" w:rsidRPr="00261E49" w:rsidRDefault="00FC7B72" w:rsidP="00FC7B72">
      <w:pPr>
        <w:rPr>
          <w:rFonts w:ascii="Calibri" w:hAnsi="Calibri" w:cs="Calibri"/>
        </w:rPr>
      </w:pPr>
    </w:p>
    <w:p w14:paraId="097E538B" w14:textId="77777777" w:rsidR="000C60B1" w:rsidRDefault="000C60B1" w:rsidP="000C60B1">
      <w:pPr>
        <w:rPr>
          <w:rFonts w:ascii="Calibri" w:hAnsi="Calibri" w:cs="Calibri"/>
        </w:rPr>
      </w:pPr>
    </w:p>
    <w:p w14:paraId="3F57A469" w14:textId="77777777" w:rsidR="00BE2E9E" w:rsidRDefault="00BE2E9E" w:rsidP="000C60B1">
      <w:pPr>
        <w:rPr>
          <w:rFonts w:ascii="Calibri" w:hAnsi="Calibri" w:cs="Calibri"/>
        </w:rPr>
      </w:pPr>
    </w:p>
    <w:p w14:paraId="7BB97B32" w14:textId="77777777" w:rsidR="00BE2E9E" w:rsidRPr="000C60B1" w:rsidRDefault="00BE2E9E" w:rsidP="000C60B1">
      <w:pPr>
        <w:rPr>
          <w:rFonts w:ascii="Calibri" w:hAnsi="Calibri" w:cs="Calibri"/>
        </w:rPr>
      </w:pPr>
    </w:p>
    <w:p w14:paraId="568BE568" w14:textId="455CE1D4" w:rsidR="00FC7B72" w:rsidRPr="00261E49" w:rsidRDefault="00FC7B72" w:rsidP="00FC7B72">
      <w:pPr>
        <w:rPr>
          <w:rFonts w:ascii="Calibri" w:hAnsi="Calibri" w:cs="Calibri"/>
          <w:color w:val="FF0000"/>
        </w:rPr>
      </w:pPr>
      <w:r w:rsidRPr="00261E49">
        <w:rPr>
          <w:rFonts w:ascii="Calibri" w:hAnsi="Calibri" w:cs="Calibri"/>
          <w:color w:val="FF0000"/>
        </w:rPr>
        <w:t xml:space="preserve">Case 1 </w:t>
      </w:r>
      <w:proofErr w:type="gramStart"/>
      <w:r w:rsidRPr="00261E49">
        <w:rPr>
          <w:rFonts w:ascii="Calibri" w:hAnsi="Calibri" w:cs="Calibri"/>
          <w:color w:val="FF0000"/>
        </w:rPr>
        <w:t>answers :</w:t>
      </w:r>
      <w:proofErr w:type="gramEnd"/>
      <w:r w:rsidRPr="00261E49">
        <w:rPr>
          <w:rFonts w:ascii="Calibri" w:hAnsi="Calibri" w:cs="Calibri"/>
          <w:color w:val="FF0000"/>
        </w:rPr>
        <w:t xml:space="preserve"> </w:t>
      </w:r>
    </w:p>
    <w:p w14:paraId="4FEC9980" w14:textId="6B877A8A" w:rsidR="00FC7B72" w:rsidRPr="00261E49" w:rsidRDefault="00BE2E9E" w:rsidP="00FC7B72">
      <w:pPr>
        <w:pStyle w:val="ListParagraph"/>
        <w:numPr>
          <w:ilvl w:val="0"/>
          <w:numId w:val="22"/>
        </w:numPr>
        <w:rPr>
          <w:rFonts w:ascii="Calibri" w:hAnsi="Calibri" w:cs="Calibri"/>
          <w:color w:val="FF0000"/>
        </w:rPr>
      </w:pPr>
      <w:r>
        <w:rPr>
          <w:rFonts w:ascii="Calibri" w:hAnsi="Calibri" w:cs="Calibri"/>
          <w:color w:val="FF0000"/>
        </w:rPr>
        <w:t>T</w:t>
      </w:r>
      <w:r w:rsidR="00FC7B72" w:rsidRPr="00261E49">
        <w:rPr>
          <w:rFonts w:ascii="Calibri" w:hAnsi="Calibri" w:cs="Calibri"/>
          <w:color w:val="FF0000"/>
        </w:rPr>
        <w:t>he first step in the primary survey evaluation of the patient is assessment of the Airway.</w:t>
      </w:r>
    </w:p>
    <w:p w14:paraId="42C9B1B8" w14:textId="45EF17B2" w:rsidR="00FC7B72" w:rsidRPr="00261E49" w:rsidRDefault="00FC7B72" w:rsidP="00FC7B72">
      <w:pPr>
        <w:pStyle w:val="ListParagraph"/>
        <w:numPr>
          <w:ilvl w:val="0"/>
          <w:numId w:val="22"/>
        </w:numPr>
        <w:rPr>
          <w:rFonts w:ascii="Calibri" w:hAnsi="Calibri" w:cs="Calibri"/>
          <w:color w:val="FF0000"/>
        </w:rPr>
      </w:pPr>
      <w:r w:rsidRPr="00261E49">
        <w:rPr>
          <w:rFonts w:ascii="Calibri" w:hAnsi="Calibri" w:cs="Calibri"/>
          <w:color w:val="FF0000"/>
        </w:rPr>
        <w:t xml:space="preserve">This patient is now demonstrating signs of R sided tension pneumothorax. The life-saving manoeuvre here is insertion of R chest tube. If a chest tube is not immediately available, then finger thoracostomy is sufficient while a chest tube is being located. It is important not to delay life saving measure of decompressing the R chest cavity by obtaining imaging which is unnecessary in this case. </w:t>
      </w:r>
    </w:p>
    <w:p w14:paraId="4EB3C11A" w14:textId="5FFD965E" w:rsidR="00FC7B72" w:rsidRPr="00261E49" w:rsidRDefault="00BE2E9E" w:rsidP="00FC7B72">
      <w:pPr>
        <w:pStyle w:val="ListParagraph"/>
        <w:numPr>
          <w:ilvl w:val="0"/>
          <w:numId w:val="22"/>
        </w:numPr>
        <w:rPr>
          <w:rFonts w:ascii="Calibri" w:hAnsi="Calibri" w:cs="Calibri"/>
          <w:color w:val="FF0000"/>
        </w:rPr>
      </w:pPr>
      <w:r>
        <w:rPr>
          <w:rFonts w:ascii="Calibri" w:hAnsi="Calibri" w:cs="Calibri"/>
          <w:color w:val="FF0000"/>
        </w:rPr>
        <w:t>I</w:t>
      </w:r>
      <w:r w:rsidR="00FC7B72" w:rsidRPr="00261E49">
        <w:rPr>
          <w:rFonts w:ascii="Calibri" w:hAnsi="Calibri" w:cs="Calibri"/>
          <w:color w:val="FF0000"/>
        </w:rPr>
        <w:t xml:space="preserve">n this patient with possible other injuries, the next step is obtaining a bedside FAST exam. </w:t>
      </w:r>
    </w:p>
    <w:p w14:paraId="125C4337" w14:textId="77777777" w:rsidR="00FC7B72" w:rsidRDefault="00FC7B72" w:rsidP="00FC7B72">
      <w:pPr>
        <w:rPr>
          <w:rFonts w:ascii="Calibri" w:hAnsi="Calibri" w:cs="Calibri"/>
        </w:rPr>
      </w:pPr>
    </w:p>
    <w:p w14:paraId="732BD622" w14:textId="77777777" w:rsidR="00BE2E9E" w:rsidRDefault="00BE2E9E" w:rsidP="00FC7B72">
      <w:pPr>
        <w:rPr>
          <w:rFonts w:ascii="Calibri" w:hAnsi="Calibri" w:cs="Calibri"/>
        </w:rPr>
      </w:pPr>
    </w:p>
    <w:p w14:paraId="10864730" w14:textId="77777777" w:rsidR="00BE2E9E" w:rsidRDefault="00BE2E9E" w:rsidP="00FC7B72">
      <w:pPr>
        <w:rPr>
          <w:rFonts w:ascii="Calibri" w:hAnsi="Calibri" w:cs="Calibri"/>
        </w:rPr>
      </w:pPr>
    </w:p>
    <w:p w14:paraId="79A1BB1C" w14:textId="77777777" w:rsidR="00BE2E9E" w:rsidRDefault="00BE2E9E" w:rsidP="00FC7B72">
      <w:pPr>
        <w:rPr>
          <w:rFonts w:ascii="Calibri" w:hAnsi="Calibri" w:cs="Calibri"/>
        </w:rPr>
      </w:pPr>
    </w:p>
    <w:p w14:paraId="30477FAC" w14:textId="1931C411" w:rsidR="00FC7B72" w:rsidRPr="00BE2E9E" w:rsidRDefault="00261E49">
      <w:pPr>
        <w:rPr>
          <w:rFonts w:ascii="Calibri" w:hAnsi="Calibri" w:cs="Calibri"/>
        </w:rPr>
      </w:pPr>
      <w:r>
        <w:rPr>
          <w:rFonts w:ascii="Calibri" w:hAnsi="Calibri" w:cs="Calibri"/>
        </w:rPr>
        <w:lastRenderedPageBreak/>
        <w:t>MCQs:</w:t>
      </w:r>
    </w:p>
    <w:p w14:paraId="12D306A8" w14:textId="77777777" w:rsidR="0060656E" w:rsidRPr="00261E49" w:rsidRDefault="0060656E">
      <w:pPr>
        <w:rPr>
          <w:rFonts w:ascii="Calibri" w:hAnsi="Calibri" w:cs="Calibri"/>
          <w:b/>
          <w:bCs/>
        </w:rPr>
      </w:pPr>
    </w:p>
    <w:p w14:paraId="43E78F7B" w14:textId="77777777" w:rsidR="0060656E" w:rsidRPr="00261E49" w:rsidRDefault="0060656E" w:rsidP="0060656E">
      <w:pPr>
        <w:pStyle w:val="ListParagraph"/>
        <w:numPr>
          <w:ilvl w:val="0"/>
          <w:numId w:val="1"/>
        </w:numPr>
        <w:spacing w:after="160" w:line="259" w:lineRule="auto"/>
        <w:rPr>
          <w:rFonts w:ascii="Calibri" w:hAnsi="Calibri" w:cs="Calibri"/>
        </w:rPr>
      </w:pPr>
      <w:r w:rsidRPr="00261E49">
        <w:rPr>
          <w:rFonts w:ascii="Calibri" w:hAnsi="Calibri" w:cs="Calibri"/>
        </w:rPr>
        <w:t xml:space="preserve">Which of the following below is the correct components and typical sequence of the Primary Survey of a trauma patient? </w:t>
      </w:r>
    </w:p>
    <w:p w14:paraId="25783F6C"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B-Breathing, A-Airway, C-Imaging, D-history, E- Exposure</w:t>
      </w:r>
    </w:p>
    <w:p w14:paraId="1125CEA1"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A-Airway, B-Breathing, C- Circulation, D- Disability, E-Exposure</w:t>
      </w:r>
    </w:p>
    <w:p w14:paraId="7274B966"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 xml:space="preserve">FAST exam, Blood, Airway, Disability. </w:t>
      </w:r>
    </w:p>
    <w:p w14:paraId="02F95FC4"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D-Disability, C-Circulation, B-Breathing, A-Airway</w:t>
      </w:r>
    </w:p>
    <w:p w14:paraId="33DB9049"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C-circulation, D-disability, E-exposure, A-Airway, B-Breathing</w:t>
      </w:r>
    </w:p>
    <w:p w14:paraId="093B0F33" w14:textId="77777777" w:rsidR="0060656E" w:rsidRPr="00261E49" w:rsidRDefault="0060656E" w:rsidP="0060656E">
      <w:pPr>
        <w:ind w:left="1080"/>
        <w:rPr>
          <w:rFonts w:ascii="Calibri" w:hAnsi="Calibri" w:cs="Calibri"/>
          <w:color w:val="FF0000"/>
        </w:rPr>
      </w:pPr>
      <w:r w:rsidRPr="00261E49">
        <w:rPr>
          <w:rFonts w:ascii="Calibri" w:hAnsi="Calibri" w:cs="Calibri"/>
          <w:color w:val="FF0000"/>
        </w:rPr>
        <w:t>Answer: B</w:t>
      </w:r>
    </w:p>
    <w:p w14:paraId="1A45F321" w14:textId="77777777" w:rsidR="0060656E" w:rsidRPr="00261E49" w:rsidRDefault="0060656E" w:rsidP="0060656E">
      <w:pPr>
        <w:ind w:left="1080"/>
        <w:rPr>
          <w:rFonts w:ascii="Calibri" w:hAnsi="Calibri" w:cs="Calibri"/>
        </w:rPr>
      </w:pPr>
    </w:p>
    <w:p w14:paraId="662D4EEC" w14:textId="77777777" w:rsidR="0060656E" w:rsidRPr="00261E49" w:rsidRDefault="0060656E" w:rsidP="0060656E">
      <w:pPr>
        <w:pStyle w:val="ListParagraph"/>
        <w:numPr>
          <w:ilvl w:val="0"/>
          <w:numId w:val="1"/>
        </w:numPr>
        <w:spacing w:after="160" w:line="259" w:lineRule="auto"/>
        <w:rPr>
          <w:rFonts w:ascii="Calibri" w:hAnsi="Calibri" w:cs="Calibri"/>
        </w:rPr>
      </w:pPr>
      <w:r w:rsidRPr="00261E49">
        <w:rPr>
          <w:rFonts w:ascii="Calibri" w:hAnsi="Calibri" w:cs="Calibri"/>
        </w:rPr>
        <w:t xml:space="preserve">A 7-month-old child is brought </w:t>
      </w:r>
      <w:proofErr w:type="gramStart"/>
      <w:r w:rsidRPr="00261E49">
        <w:rPr>
          <w:rFonts w:ascii="Calibri" w:hAnsi="Calibri" w:cs="Calibri"/>
        </w:rPr>
        <w:t>in to</w:t>
      </w:r>
      <w:proofErr w:type="gramEnd"/>
      <w:r w:rsidRPr="00261E49">
        <w:rPr>
          <w:rFonts w:ascii="Calibri" w:hAnsi="Calibri" w:cs="Calibri"/>
        </w:rPr>
        <w:t xml:space="preserve"> the ED after sustaining a fall. The infant has multiple facial injuries and is not responsive and is in respiratory distress. The oxygen saturation is falling despite bag mask ventilation. Repeated attempts at orotracheal intubation are unsuccessful. What are is the most appropriate next procedure to perform next? </w:t>
      </w:r>
    </w:p>
    <w:p w14:paraId="7339AF23"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 xml:space="preserve">Attempt intubation again. </w:t>
      </w:r>
    </w:p>
    <w:p w14:paraId="0700D824"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 xml:space="preserve">Attempt nasotracheal intubation. </w:t>
      </w:r>
    </w:p>
    <w:p w14:paraId="46708B4F"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Surgical cricothyroidotomy.</w:t>
      </w:r>
    </w:p>
    <w:p w14:paraId="669D324F"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Apply non-rebreather mask.</w:t>
      </w:r>
    </w:p>
    <w:p w14:paraId="379FEE05"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Perform needle cricothyroidotomy with jet insufflation.</w:t>
      </w:r>
    </w:p>
    <w:p w14:paraId="0D7B102F" w14:textId="77777777" w:rsidR="0060656E" w:rsidRPr="00261E49" w:rsidRDefault="0060656E" w:rsidP="0060656E">
      <w:pPr>
        <w:ind w:left="720"/>
        <w:rPr>
          <w:rFonts w:ascii="Calibri" w:hAnsi="Calibri" w:cs="Calibri"/>
          <w:color w:val="FF0000"/>
        </w:rPr>
      </w:pPr>
      <w:r w:rsidRPr="00261E49">
        <w:rPr>
          <w:rFonts w:ascii="Calibri" w:hAnsi="Calibri" w:cs="Calibri"/>
          <w:color w:val="FF0000"/>
        </w:rPr>
        <w:t>Answer: E</w:t>
      </w:r>
    </w:p>
    <w:p w14:paraId="6A6B5CEB" w14:textId="77777777" w:rsidR="0060656E" w:rsidRPr="00261E49" w:rsidRDefault="0060656E" w:rsidP="0060656E">
      <w:pPr>
        <w:ind w:left="720"/>
        <w:rPr>
          <w:rFonts w:ascii="Calibri" w:hAnsi="Calibri" w:cs="Calibri"/>
        </w:rPr>
      </w:pPr>
    </w:p>
    <w:p w14:paraId="5996D296" w14:textId="77777777" w:rsidR="0060656E" w:rsidRPr="00261E49" w:rsidRDefault="0060656E" w:rsidP="0060656E">
      <w:pPr>
        <w:pStyle w:val="ListParagraph"/>
        <w:numPr>
          <w:ilvl w:val="0"/>
          <w:numId w:val="1"/>
        </w:numPr>
        <w:spacing w:after="160" w:line="259" w:lineRule="auto"/>
        <w:rPr>
          <w:rFonts w:ascii="Calibri" w:hAnsi="Calibri" w:cs="Calibri"/>
        </w:rPr>
      </w:pPr>
      <w:r w:rsidRPr="00261E49">
        <w:rPr>
          <w:rFonts w:ascii="Calibri" w:hAnsi="Calibri" w:cs="Calibri"/>
        </w:rPr>
        <w:t>Which of the following is an adjunct to the Primary Survey?</w:t>
      </w:r>
    </w:p>
    <w:p w14:paraId="0A19B137"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 xml:space="preserve">Intubation. </w:t>
      </w:r>
    </w:p>
    <w:p w14:paraId="16B053F7"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 xml:space="preserve">CT scan imaging. </w:t>
      </w:r>
    </w:p>
    <w:p w14:paraId="0591DB10"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Operative intervention.</w:t>
      </w:r>
    </w:p>
    <w:p w14:paraId="478DAE5B"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 xml:space="preserve">Obtaining ECG. </w:t>
      </w:r>
    </w:p>
    <w:p w14:paraId="2166C615"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Transfer to other hospital.</w:t>
      </w:r>
    </w:p>
    <w:p w14:paraId="7EC9D21E" w14:textId="77777777" w:rsidR="0060656E" w:rsidRPr="00261E49" w:rsidRDefault="0060656E" w:rsidP="0060656E">
      <w:pPr>
        <w:ind w:left="1080"/>
        <w:rPr>
          <w:rFonts w:ascii="Calibri" w:hAnsi="Calibri" w:cs="Calibri"/>
          <w:color w:val="FF0000"/>
        </w:rPr>
      </w:pPr>
      <w:r w:rsidRPr="00261E49">
        <w:rPr>
          <w:rFonts w:ascii="Calibri" w:hAnsi="Calibri" w:cs="Calibri"/>
          <w:color w:val="FF0000"/>
        </w:rPr>
        <w:t>Answer: D</w:t>
      </w:r>
    </w:p>
    <w:p w14:paraId="61CA9E21" w14:textId="77777777" w:rsidR="0060656E" w:rsidRPr="00261E49" w:rsidRDefault="0060656E" w:rsidP="0060656E">
      <w:pPr>
        <w:rPr>
          <w:rFonts w:ascii="Calibri" w:hAnsi="Calibri" w:cs="Calibri"/>
        </w:rPr>
      </w:pPr>
    </w:p>
    <w:p w14:paraId="55FA64B0" w14:textId="77777777" w:rsidR="0060656E" w:rsidRPr="00261E49" w:rsidRDefault="0060656E" w:rsidP="0060656E">
      <w:pPr>
        <w:pStyle w:val="ListParagraph"/>
        <w:numPr>
          <w:ilvl w:val="0"/>
          <w:numId w:val="1"/>
        </w:numPr>
        <w:spacing w:after="160" w:line="259" w:lineRule="auto"/>
        <w:rPr>
          <w:rFonts w:ascii="Calibri" w:hAnsi="Calibri" w:cs="Calibri"/>
        </w:rPr>
      </w:pPr>
      <w:r w:rsidRPr="00261E49">
        <w:rPr>
          <w:rFonts w:ascii="Calibri" w:hAnsi="Calibri" w:cs="Calibri"/>
        </w:rPr>
        <w:t xml:space="preserve">A 40-year-old male female presents after severe car crash in which she was the passenger. She is transported to a small field hospital with no surgical capabilities. Her GCS score is 5. Endotracheal intubation is performed. Her vital signs are as follows: 120/65, P 95, RR 18, Oxygen saturation 100%. She is getting prepared to be transferred to a larger hospital for definitive care. Which of the following is the best test to perform prior to her transfer? </w:t>
      </w:r>
    </w:p>
    <w:p w14:paraId="01F587C9"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CT scan of her chest and abdomen.</w:t>
      </w:r>
    </w:p>
    <w:p w14:paraId="4366E750"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Transfusion of blood</w:t>
      </w:r>
    </w:p>
    <w:p w14:paraId="5DC4B1DE"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Lateral spine x-rays</w:t>
      </w:r>
    </w:p>
    <w:p w14:paraId="5DE87F44"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Chest X-ray</w:t>
      </w:r>
    </w:p>
    <w:p w14:paraId="3B6749F1"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MRI of her brain</w:t>
      </w:r>
    </w:p>
    <w:p w14:paraId="048C6E28" w14:textId="77777777" w:rsidR="0060656E" w:rsidRPr="00261E49" w:rsidRDefault="0060656E" w:rsidP="0060656E">
      <w:pPr>
        <w:ind w:left="1080"/>
        <w:rPr>
          <w:rFonts w:ascii="Calibri" w:hAnsi="Calibri" w:cs="Calibri"/>
          <w:color w:val="FF0000"/>
        </w:rPr>
      </w:pPr>
      <w:r w:rsidRPr="00261E49">
        <w:rPr>
          <w:rFonts w:ascii="Calibri" w:hAnsi="Calibri" w:cs="Calibri"/>
          <w:color w:val="FF0000"/>
        </w:rPr>
        <w:lastRenderedPageBreak/>
        <w:t>Answer: D</w:t>
      </w:r>
    </w:p>
    <w:p w14:paraId="2F3A2155" w14:textId="77777777" w:rsidR="0060656E" w:rsidRPr="00261E49" w:rsidRDefault="0060656E" w:rsidP="0060656E">
      <w:pPr>
        <w:rPr>
          <w:rFonts w:ascii="Calibri" w:hAnsi="Calibri" w:cs="Calibri"/>
        </w:rPr>
      </w:pPr>
    </w:p>
    <w:p w14:paraId="1D7C6507" w14:textId="77777777" w:rsidR="0060656E" w:rsidRPr="00261E49" w:rsidRDefault="0060656E" w:rsidP="0060656E">
      <w:pPr>
        <w:pStyle w:val="ListParagraph"/>
        <w:numPr>
          <w:ilvl w:val="0"/>
          <w:numId w:val="1"/>
        </w:numPr>
        <w:spacing w:after="160" w:line="259" w:lineRule="auto"/>
        <w:rPr>
          <w:rFonts w:ascii="Calibri" w:hAnsi="Calibri" w:cs="Calibri"/>
        </w:rPr>
      </w:pPr>
      <w:r w:rsidRPr="00261E49">
        <w:rPr>
          <w:rFonts w:ascii="Calibri" w:hAnsi="Calibri" w:cs="Calibri"/>
        </w:rPr>
        <w:t xml:space="preserve">A 17-year-old female is brought in after sustaining a fall from a third story building. She complains of inability to move her lower extremities. Her BP is 75/40, P 80, RR 20, Oxygen saturation is 95%. Her FAST ultrasound exam is negative for any free fluid. She has no abdominal pain. She has no injuries to her extremities.  Her breath sounds are </w:t>
      </w:r>
      <w:proofErr w:type="gramStart"/>
      <w:r w:rsidRPr="00261E49">
        <w:rPr>
          <w:rFonts w:ascii="Calibri" w:hAnsi="Calibri" w:cs="Calibri"/>
        </w:rPr>
        <w:t>equal</w:t>
      </w:r>
      <w:proofErr w:type="gramEnd"/>
      <w:r w:rsidRPr="00261E49">
        <w:rPr>
          <w:rFonts w:ascii="Calibri" w:hAnsi="Calibri" w:cs="Calibri"/>
        </w:rPr>
        <w:t xml:space="preserve"> and she is not in any respiratory distress.  What is the next best step in management of her hypotension?</w:t>
      </w:r>
    </w:p>
    <w:p w14:paraId="483C86AC"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Start vasopressors</w:t>
      </w:r>
    </w:p>
    <w:p w14:paraId="5507591D"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Transfuse blood</w:t>
      </w:r>
    </w:p>
    <w:p w14:paraId="15F28534"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Bolus 2 L of normal saline</w:t>
      </w:r>
    </w:p>
    <w:p w14:paraId="13ECE34D"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Administer dexamethasone</w:t>
      </w:r>
    </w:p>
    <w:p w14:paraId="01D8B86C"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Insert central line catheter.</w:t>
      </w:r>
    </w:p>
    <w:p w14:paraId="5B8181C6" w14:textId="77777777" w:rsidR="00261E49" w:rsidRDefault="0060656E" w:rsidP="00261E49">
      <w:pPr>
        <w:ind w:left="1080"/>
        <w:rPr>
          <w:rFonts w:ascii="Calibri" w:hAnsi="Calibri" w:cs="Calibri"/>
          <w:color w:val="FF0000"/>
        </w:rPr>
      </w:pPr>
      <w:r w:rsidRPr="00261E49">
        <w:rPr>
          <w:rFonts w:ascii="Calibri" w:hAnsi="Calibri" w:cs="Calibri"/>
          <w:color w:val="FF0000"/>
        </w:rPr>
        <w:t>Answer: C</w:t>
      </w:r>
    </w:p>
    <w:p w14:paraId="4FE63426" w14:textId="77777777" w:rsidR="00261E49" w:rsidRDefault="00261E49" w:rsidP="00261E49">
      <w:pPr>
        <w:rPr>
          <w:rFonts w:ascii="Calibri" w:hAnsi="Calibri" w:cs="Calibri"/>
          <w:color w:val="FF0000"/>
        </w:rPr>
      </w:pPr>
    </w:p>
    <w:p w14:paraId="4B2E445F" w14:textId="18903A5C" w:rsidR="0060656E" w:rsidRPr="00261E49" w:rsidRDefault="0060656E" w:rsidP="00261E49">
      <w:pPr>
        <w:pStyle w:val="ListParagraph"/>
        <w:numPr>
          <w:ilvl w:val="0"/>
          <w:numId w:val="1"/>
        </w:numPr>
        <w:rPr>
          <w:rFonts w:ascii="Calibri" w:hAnsi="Calibri" w:cs="Calibri"/>
          <w:color w:val="FF0000"/>
        </w:rPr>
      </w:pPr>
      <w:r w:rsidRPr="00261E49">
        <w:rPr>
          <w:rFonts w:ascii="Calibri" w:hAnsi="Calibri" w:cs="Calibri"/>
          <w:color w:val="000000" w:themeColor="text1"/>
        </w:rPr>
        <w:t xml:space="preserve">What does </w:t>
      </w:r>
      <w:r w:rsidRPr="00261E49">
        <w:rPr>
          <w:rFonts w:ascii="Calibri" w:hAnsi="Calibri" w:cs="Calibri"/>
        </w:rPr>
        <w:t>FAST stand for?</w:t>
      </w:r>
    </w:p>
    <w:p w14:paraId="4901CDF2" w14:textId="77777777" w:rsidR="0060656E" w:rsidRPr="00261E49" w:rsidRDefault="0060656E" w:rsidP="0060656E">
      <w:pPr>
        <w:pStyle w:val="ListParagraph"/>
        <w:numPr>
          <w:ilvl w:val="1"/>
          <w:numId w:val="10"/>
        </w:numPr>
        <w:spacing w:after="160" w:line="259" w:lineRule="auto"/>
        <w:rPr>
          <w:rFonts w:ascii="Calibri" w:hAnsi="Calibri" w:cs="Calibri"/>
        </w:rPr>
      </w:pPr>
      <w:r w:rsidRPr="00261E49">
        <w:rPr>
          <w:rFonts w:ascii="Calibri" w:hAnsi="Calibri" w:cs="Calibri"/>
        </w:rPr>
        <w:t>Fast Airway Stat Test</w:t>
      </w:r>
    </w:p>
    <w:p w14:paraId="6546AA28" w14:textId="77777777" w:rsidR="0060656E" w:rsidRPr="00261E49" w:rsidRDefault="0060656E" w:rsidP="0060656E">
      <w:pPr>
        <w:pStyle w:val="ListParagraph"/>
        <w:numPr>
          <w:ilvl w:val="1"/>
          <w:numId w:val="10"/>
        </w:numPr>
        <w:spacing w:after="160" w:line="259" w:lineRule="auto"/>
        <w:rPr>
          <w:rFonts w:ascii="Calibri" w:hAnsi="Calibri" w:cs="Calibri"/>
        </w:rPr>
      </w:pPr>
      <w:r w:rsidRPr="00261E49">
        <w:rPr>
          <w:rFonts w:ascii="Calibri" w:hAnsi="Calibri" w:cs="Calibri"/>
        </w:rPr>
        <w:t>Focused Airway Sensitivity Test</w:t>
      </w:r>
    </w:p>
    <w:p w14:paraId="62FABA4A" w14:textId="77777777" w:rsidR="0060656E" w:rsidRPr="00261E49" w:rsidRDefault="0060656E" w:rsidP="0060656E">
      <w:pPr>
        <w:pStyle w:val="ListParagraph"/>
        <w:numPr>
          <w:ilvl w:val="1"/>
          <w:numId w:val="10"/>
        </w:numPr>
        <w:spacing w:after="160" w:line="259" w:lineRule="auto"/>
        <w:rPr>
          <w:rFonts w:ascii="Calibri" w:hAnsi="Calibri" w:cs="Calibri"/>
        </w:rPr>
      </w:pPr>
      <w:r w:rsidRPr="00261E49">
        <w:rPr>
          <w:rFonts w:ascii="Calibri" w:hAnsi="Calibri" w:cs="Calibri"/>
        </w:rPr>
        <w:t>Focused Assessment with Sonography in Trauma</w:t>
      </w:r>
    </w:p>
    <w:p w14:paraId="47C98917" w14:textId="77777777" w:rsidR="0060656E" w:rsidRPr="00261E49" w:rsidRDefault="0060656E" w:rsidP="0060656E">
      <w:pPr>
        <w:pStyle w:val="ListParagraph"/>
        <w:numPr>
          <w:ilvl w:val="1"/>
          <w:numId w:val="10"/>
        </w:numPr>
        <w:spacing w:after="160" w:line="259" w:lineRule="auto"/>
        <w:rPr>
          <w:rFonts w:ascii="Calibri" w:hAnsi="Calibri" w:cs="Calibri"/>
        </w:rPr>
      </w:pPr>
      <w:r w:rsidRPr="00261E49">
        <w:rPr>
          <w:rFonts w:ascii="Calibri" w:hAnsi="Calibri" w:cs="Calibri"/>
        </w:rPr>
        <w:t>Focused Airway Stat Test</w:t>
      </w:r>
    </w:p>
    <w:p w14:paraId="6FDBED5D" w14:textId="77777777" w:rsidR="00261E49" w:rsidRDefault="0060656E" w:rsidP="00261E49">
      <w:pPr>
        <w:ind w:left="360" w:firstLine="720"/>
        <w:rPr>
          <w:rFonts w:ascii="Calibri" w:hAnsi="Calibri" w:cs="Calibri"/>
          <w:color w:val="FF0000"/>
        </w:rPr>
      </w:pPr>
      <w:r w:rsidRPr="00261E49">
        <w:rPr>
          <w:rFonts w:ascii="Calibri" w:hAnsi="Calibri" w:cs="Calibri"/>
          <w:color w:val="FF0000"/>
        </w:rPr>
        <w:t xml:space="preserve">Answer: </w:t>
      </w:r>
      <w:r w:rsidR="00261E49" w:rsidRPr="00261E49">
        <w:rPr>
          <w:rFonts w:ascii="Calibri" w:hAnsi="Calibri" w:cs="Calibri"/>
          <w:color w:val="FF0000"/>
        </w:rPr>
        <w:t>C</w:t>
      </w:r>
    </w:p>
    <w:p w14:paraId="58355BA5" w14:textId="77777777" w:rsidR="00261E49" w:rsidRDefault="00261E49" w:rsidP="00261E49">
      <w:pPr>
        <w:rPr>
          <w:rFonts w:ascii="Calibri" w:hAnsi="Calibri" w:cs="Calibri"/>
          <w:color w:val="FF0000"/>
        </w:rPr>
      </w:pPr>
    </w:p>
    <w:p w14:paraId="5A3813A9" w14:textId="4B7B298B" w:rsidR="0060656E" w:rsidRPr="00261E49" w:rsidRDefault="0060656E" w:rsidP="00261E49">
      <w:pPr>
        <w:pStyle w:val="ListParagraph"/>
        <w:numPr>
          <w:ilvl w:val="0"/>
          <w:numId w:val="1"/>
        </w:numPr>
        <w:rPr>
          <w:rFonts w:ascii="Calibri" w:hAnsi="Calibri" w:cs="Calibri"/>
          <w:color w:val="FF0000"/>
        </w:rPr>
      </w:pPr>
      <w:r w:rsidRPr="00261E49">
        <w:rPr>
          <w:rFonts w:ascii="Calibri" w:hAnsi="Calibri" w:cs="Calibri"/>
        </w:rPr>
        <w:t>What are the views of the FAST exam?</w:t>
      </w:r>
    </w:p>
    <w:p w14:paraId="34572FCF" w14:textId="77777777" w:rsidR="0060656E" w:rsidRPr="00261E49" w:rsidRDefault="0060656E" w:rsidP="0060656E">
      <w:pPr>
        <w:pStyle w:val="ListParagraph"/>
        <w:numPr>
          <w:ilvl w:val="1"/>
          <w:numId w:val="11"/>
        </w:numPr>
        <w:spacing w:after="160" w:line="259" w:lineRule="auto"/>
        <w:rPr>
          <w:rFonts w:ascii="Calibri" w:hAnsi="Calibri" w:cs="Calibri"/>
        </w:rPr>
      </w:pPr>
      <w:r w:rsidRPr="00261E49">
        <w:rPr>
          <w:rFonts w:ascii="Calibri" w:hAnsi="Calibri" w:cs="Calibri"/>
        </w:rPr>
        <w:t xml:space="preserve">Lung view, mid abdomen, posterior view. </w:t>
      </w:r>
    </w:p>
    <w:p w14:paraId="0FD1E3E1" w14:textId="77777777" w:rsidR="0060656E" w:rsidRPr="00261E49" w:rsidRDefault="0060656E" w:rsidP="0060656E">
      <w:pPr>
        <w:pStyle w:val="ListParagraph"/>
        <w:numPr>
          <w:ilvl w:val="1"/>
          <w:numId w:val="11"/>
        </w:numPr>
        <w:spacing w:after="160" w:line="259" w:lineRule="auto"/>
        <w:rPr>
          <w:rFonts w:ascii="Calibri" w:hAnsi="Calibri" w:cs="Calibri"/>
        </w:rPr>
      </w:pPr>
      <w:r w:rsidRPr="00261E49">
        <w:rPr>
          <w:rFonts w:ascii="Calibri" w:hAnsi="Calibri" w:cs="Calibri"/>
        </w:rPr>
        <w:t xml:space="preserve">Subxiphoid window, right upper quadrant, left upper quadrant, pelvis. </w:t>
      </w:r>
    </w:p>
    <w:p w14:paraId="021FF3C0" w14:textId="77777777" w:rsidR="0060656E" w:rsidRPr="00261E49" w:rsidRDefault="0060656E" w:rsidP="0060656E">
      <w:pPr>
        <w:pStyle w:val="ListParagraph"/>
        <w:numPr>
          <w:ilvl w:val="1"/>
          <w:numId w:val="11"/>
        </w:numPr>
        <w:spacing w:after="160" w:line="259" w:lineRule="auto"/>
        <w:rPr>
          <w:rFonts w:ascii="Calibri" w:hAnsi="Calibri" w:cs="Calibri"/>
        </w:rPr>
      </w:pPr>
      <w:r w:rsidRPr="00261E49">
        <w:rPr>
          <w:rFonts w:ascii="Calibri" w:hAnsi="Calibri" w:cs="Calibri"/>
        </w:rPr>
        <w:t xml:space="preserve">Right and left lung view, subxiphoid, mid abdomen. </w:t>
      </w:r>
    </w:p>
    <w:p w14:paraId="1ED6CB64" w14:textId="77777777" w:rsidR="0060656E" w:rsidRPr="00261E49" w:rsidRDefault="0060656E" w:rsidP="0060656E">
      <w:pPr>
        <w:pStyle w:val="ListParagraph"/>
        <w:numPr>
          <w:ilvl w:val="1"/>
          <w:numId w:val="11"/>
        </w:numPr>
        <w:spacing w:after="160" w:line="259" w:lineRule="auto"/>
        <w:rPr>
          <w:rFonts w:ascii="Calibri" w:hAnsi="Calibri" w:cs="Calibri"/>
        </w:rPr>
      </w:pPr>
      <w:r w:rsidRPr="00261E49">
        <w:rPr>
          <w:rFonts w:ascii="Calibri" w:hAnsi="Calibri" w:cs="Calibri"/>
        </w:rPr>
        <w:t>Carotid view, femoral view, subxiphoid view, axillary view.</w:t>
      </w:r>
    </w:p>
    <w:p w14:paraId="31458F7A" w14:textId="77777777" w:rsidR="0060656E" w:rsidRPr="00261E49" w:rsidRDefault="0060656E" w:rsidP="0060656E">
      <w:pPr>
        <w:pStyle w:val="ListParagraph"/>
        <w:numPr>
          <w:ilvl w:val="1"/>
          <w:numId w:val="11"/>
        </w:numPr>
        <w:spacing w:after="160" w:line="259" w:lineRule="auto"/>
        <w:rPr>
          <w:rFonts w:ascii="Calibri" w:hAnsi="Calibri" w:cs="Calibri"/>
        </w:rPr>
      </w:pPr>
      <w:r w:rsidRPr="00261E49">
        <w:rPr>
          <w:rFonts w:ascii="Calibri" w:hAnsi="Calibri" w:cs="Calibri"/>
        </w:rPr>
        <w:t>Subxiphoid window, right upper quadrant, right lower quadrant, pelvis.</w:t>
      </w:r>
    </w:p>
    <w:p w14:paraId="549E0520" w14:textId="3BE3F32F" w:rsidR="0060656E" w:rsidRPr="00261E49" w:rsidRDefault="0060656E" w:rsidP="00261E49">
      <w:pPr>
        <w:ind w:left="360" w:firstLine="720"/>
        <w:rPr>
          <w:rFonts w:ascii="Calibri" w:hAnsi="Calibri" w:cs="Calibri"/>
          <w:color w:val="FF0000"/>
        </w:rPr>
      </w:pPr>
      <w:r w:rsidRPr="00261E49">
        <w:rPr>
          <w:rFonts w:ascii="Calibri" w:hAnsi="Calibri" w:cs="Calibri"/>
          <w:color w:val="FF0000"/>
        </w:rPr>
        <w:t xml:space="preserve">Answer: </w:t>
      </w:r>
      <w:r w:rsidR="00261E49">
        <w:rPr>
          <w:rFonts w:ascii="Calibri" w:hAnsi="Calibri" w:cs="Calibri"/>
          <w:color w:val="FF0000"/>
        </w:rPr>
        <w:t>B</w:t>
      </w:r>
    </w:p>
    <w:p w14:paraId="32008D43" w14:textId="77777777" w:rsidR="0060656E" w:rsidRPr="00261E49" w:rsidRDefault="0060656E" w:rsidP="0060656E">
      <w:pPr>
        <w:rPr>
          <w:rFonts w:ascii="Calibri" w:hAnsi="Calibri" w:cs="Calibri"/>
        </w:rPr>
      </w:pPr>
    </w:p>
    <w:p w14:paraId="5C6B5A84" w14:textId="77777777" w:rsidR="0060656E" w:rsidRPr="00261E49" w:rsidRDefault="0060656E" w:rsidP="0060656E">
      <w:pPr>
        <w:rPr>
          <w:rFonts w:ascii="Calibri" w:hAnsi="Calibri" w:cs="Calibri"/>
        </w:rPr>
      </w:pPr>
    </w:p>
    <w:p w14:paraId="35A91C0A" w14:textId="77777777" w:rsidR="00261E49" w:rsidRDefault="00261E49">
      <w:pPr>
        <w:rPr>
          <w:rFonts w:ascii="Calibri" w:hAnsi="Calibri" w:cs="Calibri"/>
        </w:rPr>
      </w:pPr>
    </w:p>
    <w:p w14:paraId="34822436" w14:textId="77777777" w:rsidR="000C60B1" w:rsidRDefault="000C60B1">
      <w:pPr>
        <w:rPr>
          <w:rFonts w:ascii="Calibri" w:hAnsi="Calibri" w:cs="Calibri"/>
          <w:b/>
          <w:bCs/>
        </w:rPr>
      </w:pPr>
    </w:p>
    <w:p w14:paraId="389B472B" w14:textId="77777777" w:rsidR="000C60B1" w:rsidRDefault="000C60B1">
      <w:pPr>
        <w:rPr>
          <w:rFonts w:ascii="Calibri" w:hAnsi="Calibri" w:cs="Calibri"/>
          <w:b/>
          <w:bCs/>
        </w:rPr>
      </w:pPr>
    </w:p>
    <w:p w14:paraId="5AA4550A" w14:textId="77777777" w:rsidR="000C60B1" w:rsidRDefault="000C60B1">
      <w:pPr>
        <w:rPr>
          <w:rFonts w:ascii="Calibri" w:hAnsi="Calibri" w:cs="Calibri"/>
          <w:b/>
          <w:bCs/>
        </w:rPr>
      </w:pPr>
    </w:p>
    <w:p w14:paraId="7D3B589F" w14:textId="77777777" w:rsidR="000C60B1" w:rsidRDefault="000C60B1">
      <w:pPr>
        <w:rPr>
          <w:rFonts w:ascii="Calibri" w:hAnsi="Calibri" w:cs="Calibri"/>
          <w:b/>
          <w:bCs/>
        </w:rPr>
      </w:pPr>
    </w:p>
    <w:p w14:paraId="382FEE9A" w14:textId="77777777" w:rsidR="000C60B1" w:rsidRDefault="000C60B1">
      <w:pPr>
        <w:rPr>
          <w:rFonts w:ascii="Calibri" w:hAnsi="Calibri" w:cs="Calibri"/>
          <w:b/>
          <w:bCs/>
        </w:rPr>
      </w:pPr>
    </w:p>
    <w:p w14:paraId="5DFD505B" w14:textId="77777777" w:rsidR="000C60B1" w:rsidRDefault="000C60B1">
      <w:pPr>
        <w:rPr>
          <w:rFonts w:ascii="Calibri" w:hAnsi="Calibri" w:cs="Calibri"/>
          <w:b/>
          <w:bCs/>
        </w:rPr>
      </w:pPr>
    </w:p>
    <w:p w14:paraId="633B38F0" w14:textId="77777777" w:rsidR="000C60B1" w:rsidRDefault="000C60B1">
      <w:pPr>
        <w:rPr>
          <w:rFonts w:ascii="Calibri" w:hAnsi="Calibri" w:cs="Calibri"/>
          <w:b/>
          <w:bCs/>
        </w:rPr>
      </w:pPr>
    </w:p>
    <w:p w14:paraId="29276F5B" w14:textId="77777777" w:rsidR="000C60B1" w:rsidRDefault="000C60B1">
      <w:pPr>
        <w:rPr>
          <w:rFonts w:ascii="Calibri" w:hAnsi="Calibri" w:cs="Calibri"/>
          <w:b/>
          <w:bCs/>
        </w:rPr>
      </w:pPr>
    </w:p>
    <w:p w14:paraId="333B1875" w14:textId="77777777" w:rsidR="00BE2E9E" w:rsidRDefault="00BE2E9E">
      <w:pPr>
        <w:rPr>
          <w:rFonts w:ascii="Calibri" w:hAnsi="Calibri" w:cs="Calibri"/>
          <w:b/>
          <w:bCs/>
        </w:rPr>
      </w:pPr>
    </w:p>
    <w:p w14:paraId="3A9F4A33" w14:textId="77777777" w:rsidR="00BE2E9E" w:rsidRDefault="00BE2E9E">
      <w:pPr>
        <w:rPr>
          <w:rFonts w:ascii="Calibri" w:hAnsi="Calibri" w:cs="Calibri"/>
          <w:b/>
          <w:bCs/>
        </w:rPr>
      </w:pPr>
    </w:p>
    <w:p w14:paraId="53CE3DFE" w14:textId="77777777" w:rsidR="00BE2E9E" w:rsidRDefault="00BE2E9E">
      <w:pPr>
        <w:rPr>
          <w:rFonts w:ascii="Calibri" w:hAnsi="Calibri" w:cs="Calibri"/>
          <w:b/>
          <w:bCs/>
        </w:rPr>
      </w:pPr>
    </w:p>
    <w:p w14:paraId="7FA16FC3" w14:textId="57D13910" w:rsidR="0060656E" w:rsidRPr="000C60B1" w:rsidRDefault="0060656E">
      <w:pPr>
        <w:rPr>
          <w:rFonts w:ascii="Calibri" w:hAnsi="Calibri" w:cs="Calibri"/>
          <w:b/>
          <w:bCs/>
          <w:sz w:val="40"/>
          <w:szCs w:val="40"/>
        </w:rPr>
      </w:pPr>
      <w:r w:rsidRPr="000C60B1">
        <w:rPr>
          <w:rFonts w:ascii="Calibri" w:hAnsi="Calibri" w:cs="Calibri"/>
          <w:b/>
          <w:bCs/>
          <w:sz w:val="40"/>
          <w:szCs w:val="40"/>
        </w:rPr>
        <w:lastRenderedPageBreak/>
        <w:t xml:space="preserve">Abdominal/pelvic </w:t>
      </w:r>
      <w:r w:rsidR="000C60B1">
        <w:rPr>
          <w:rFonts w:ascii="Calibri" w:hAnsi="Calibri" w:cs="Calibri"/>
          <w:b/>
          <w:bCs/>
          <w:sz w:val="40"/>
          <w:szCs w:val="40"/>
        </w:rPr>
        <w:t>T</w:t>
      </w:r>
      <w:r w:rsidRPr="000C60B1">
        <w:rPr>
          <w:rFonts w:ascii="Calibri" w:hAnsi="Calibri" w:cs="Calibri"/>
          <w:b/>
          <w:bCs/>
          <w:sz w:val="40"/>
          <w:szCs w:val="40"/>
        </w:rPr>
        <w:t>rauma</w:t>
      </w:r>
    </w:p>
    <w:p w14:paraId="6DD09DB7" w14:textId="704093D2" w:rsidR="00261E49" w:rsidRDefault="00261E49">
      <w:pPr>
        <w:rPr>
          <w:rFonts w:ascii="Calibri" w:hAnsi="Calibri" w:cs="Calibri"/>
        </w:rPr>
      </w:pPr>
      <w:r>
        <w:rPr>
          <w:rFonts w:ascii="Calibri" w:hAnsi="Calibri" w:cs="Calibri"/>
        </w:rPr>
        <w:t xml:space="preserve">MCQs: </w:t>
      </w:r>
    </w:p>
    <w:p w14:paraId="0C0D67AB" w14:textId="77777777" w:rsidR="00261E49" w:rsidRPr="00261E49" w:rsidRDefault="00261E49">
      <w:pPr>
        <w:rPr>
          <w:rFonts w:ascii="Calibri" w:hAnsi="Calibri" w:cs="Calibri"/>
        </w:rPr>
      </w:pPr>
    </w:p>
    <w:p w14:paraId="7453CC8D" w14:textId="77777777" w:rsidR="0060656E" w:rsidRPr="00261E49" w:rsidRDefault="0060656E" w:rsidP="0060656E">
      <w:pPr>
        <w:pStyle w:val="ListParagraph"/>
        <w:numPr>
          <w:ilvl w:val="0"/>
          <w:numId w:val="7"/>
        </w:numPr>
        <w:spacing w:after="160" w:line="259" w:lineRule="auto"/>
        <w:rPr>
          <w:rFonts w:ascii="Calibri" w:hAnsi="Calibri" w:cs="Calibri"/>
        </w:rPr>
      </w:pPr>
      <w:r w:rsidRPr="00261E49">
        <w:rPr>
          <w:rFonts w:ascii="Calibri" w:hAnsi="Calibri" w:cs="Calibri"/>
        </w:rPr>
        <w:t xml:space="preserve">A 25-year-old women is brought </w:t>
      </w:r>
      <w:proofErr w:type="gramStart"/>
      <w:r w:rsidRPr="00261E49">
        <w:rPr>
          <w:rFonts w:ascii="Calibri" w:hAnsi="Calibri" w:cs="Calibri"/>
        </w:rPr>
        <w:t>in to</w:t>
      </w:r>
      <w:proofErr w:type="gramEnd"/>
      <w:r w:rsidRPr="00261E49">
        <w:rPr>
          <w:rFonts w:ascii="Calibri" w:hAnsi="Calibri" w:cs="Calibri"/>
        </w:rPr>
        <w:t xml:space="preserve"> the ED after nearby blast injury. She is lethargic but responding to questions. Her BP is 95/65, Pulse 130, RR 33, Oxygen saturation 95%. On examination, she has a puncture wound to her mid anterior abdomen. Her FAST exam shows fluid in the right upper quadrant (Morrison’s pouch). She has received one L of Normal Saline.  What is the next step in management? </w:t>
      </w:r>
    </w:p>
    <w:p w14:paraId="4DDB45BE" w14:textId="77777777" w:rsidR="0060656E" w:rsidRPr="00261E49" w:rsidRDefault="0060656E" w:rsidP="0060656E">
      <w:pPr>
        <w:pStyle w:val="ListParagraph"/>
        <w:numPr>
          <w:ilvl w:val="1"/>
          <w:numId w:val="7"/>
        </w:numPr>
        <w:spacing w:after="160" w:line="259" w:lineRule="auto"/>
        <w:rPr>
          <w:rFonts w:ascii="Calibri" w:hAnsi="Calibri" w:cs="Calibri"/>
        </w:rPr>
      </w:pPr>
      <w:r w:rsidRPr="00261E49">
        <w:rPr>
          <w:rFonts w:ascii="Calibri" w:hAnsi="Calibri" w:cs="Calibri"/>
        </w:rPr>
        <w:t xml:space="preserve">Obtain CT scan. </w:t>
      </w:r>
    </w:p>
    <w:p w14:paraId="700F61E9" w14:textId="77777777" w:rsidR="0060656E" w:rsidRPr="00261E49" w:rsidRDefault="0060656E" w:rsidP="0060656E">
      <w:pPr>
        <w:pStyle w:val="ListParagraph"/>
        <w:numPr>
          <w:ilvl w:val="1"/>
          <w:numId w:val="7"/>
        </w:numPr>
        <w:spacing w:after="160" w:line="259" w:lineRule="auto"/>
        <w:rPr>
          <w:rFonts w:ascii="Calibri" w:hAnsi="Calibri" w:cs="Calibri"/>
        </w:rPr>
      </w:pPr>
      <w:r w:rsidRPr="00261E49">
        <w:rPr>
          <w:rFonts w:ascii="Calibri" w:hAnsi="Calibri" w:cs="Calibri"/>
        </w:rPr>
        <w:t xml:space="preserve">Perform </w:t>
      </w:r>
      <w:proofErr w:type="spellStart"/>
      <w:r w:rsidRPr="00261E49">
        <w:rPr>
          <w:rFonts w:ascii="Calibri" w:hAnsi="Calibri" w:cs="Calibri"/>
        </w:rPr>
        <w:t>gynecologic</w:t>
      </w:r>
      <w:proofErr w:type="spellEnd"/>
      <w:r w:rsidRPr="00261E49">
        <w:rPr>
          <w:rFonts w:ascii="Calibri" w:hAnsi="Calibri" w:cs="Calibri"/>
        </w:rPr>
        <w:t xml:space="preserve"> exam. </w:t>
      </w:r>
    </w:p>
    <w:p w14:paraId="192C2A52" w14:textId="77777777" w:rsidR="0060656E" w:rsidRPr="00261E49" w:rsidRDefault="0060656E" w:rsidP="0060656E">
      <w:pPr>
        <w:pStyle w:val="ListParagraph"/>
        <w:numPr>
          <w:ilvl w:val="1"/>
          <w:numId w:val="7"/>
        </w:numPr>
        <w:spacing w:after="160" w:line="259" w:lineRule="auto"/>
        <w:rPr>
          <w:rFonts w:ascii="Calibri" w:hAnsi="Calibri" w:cs="Calibri"/>
        </w:rPr>
      </w:pPr>
      <w:r w:rsidRPr="00261E49">
        <w:rPr>
          <w:rFonts w:ascii="Calibri" w:hAnsi="Calibri" w:cs="Calibri"/>
        </w:rPr>
        <w:t>Go to Operating Room for exploratory laparotomy</w:t>
      </w:r>
    </w:p>
    <w:p w14:paraId="4E605D3C" w14:textId="77777777" w:rsidR="0060656E" w:rsidRPr="00261E49" w:rsidRDefault="0060656E" w:rsidP="0060656E">
      <w:pPr>
        <w:pStyle w:val="ListParagraph"/>
        <w:numPr>
          <w:ilvl w:val="1"/>
          <w:numId w:val="7"/>
        </w:numPr>
        <w:spacing w:after="160" w:line="259" w:lineRule="auto"/>
        <w:rPr>
          <w:rFonts w:ascii="Calibri" w:hAnsi="Calibri" w:cs="Calibri"/>
        </w:rPr>
      </w:pPr>
      <w:r w:rsidRPr="00261E49">
        <w:rPr>
          <w:rFonts w:ascii="Calibri" w:hAnsi="Calibri" w:cs="Calibri"/>
        </w:rPr>
        <w:t xml:space="preserve">Obtain and wait for lab work (CBC, BMP). </w:t>
      </w:r>
    </w:p>
    <w:p w14:paraId="61E5B1A5" w14:textId="77777777" w:rsidR="0060656E" w:rsidRPr="00261E49" w:rsidRDefault="0060656E" w:rsidP="0060656E">
      <w:pPr>
        <w:pStyle w:val="ListParagraph"/>
        <w:numPr>
          <w:ilvl w:val="1"/>
          <w:numId w:val="7"/>
        </w:numPr>
        <w:spacing w:after="160" w:line="259" w:lineRule="auto"/>
        <w:rPr>
          <w:rFonts w:ascii="Calibri" w:hAnsi="Calibri" w:cs="Calibri"/>
        </w:rPr>
      </w:pPr>
      <w:r w:rsidRPr="00261E49">
        <w:rPr>
          <w:rFonts w:ascii="Calibri" w:hAnsi="Calibri" w:cs="Calibri"/>
        </w:rPr>
        <w:t xml:space="preserve">Admit the patient to ICU. </w:t>
      </w:r>
    </w:p>
    <w:p w14:paraId="5640E2D9" w14:textId="77777777" w:rsidR="00261E49" w:rsidRPr="00261E49" w:rsidRDefault="0060656E" w:rsidP="00261E49">
      <w:pPr>
        <w:ind w:left="720"/>
        <w:rPr>
          <w:rFonts w:ascii="Calibri" w:hAnsi="Calibri" w:cs="Calibri"/>
          <w:color w:val="FF0000"/>
        </w:rPr>
      </w:pPr>
      <w:r w:rsidRPr="00261E49">
        <w:rPr>
          <w:rFonts w:ascii="Calibri" w:hAnsi="Calibri" w:cs="Calibri"/>
          <w:color w:val="FF0000"/>
        </w:rPr>
        <w:t>Answer: C</w:t>
      </w:r>
    </w:p>
    <w:p w14:paraId="7818A559" w14:textId="77777777" w:rsidR="00261E49" w:rsidRDefault="00261E49" w:rsidP="00261E49">
      <w:pPr>
        <w:rPr>
          <w:rFonts w:ascii="Calibri" w:hAnsi="Calibri" w:cs="Calibri"/>
        </w:rPr>
      </w:pPr>
    </w:p>
    <w:p w14:paraId="66604DDB" w14:textId="2C6E042B" w:rsidR="0060656E" w:rsidRPr="00261E49" w:rsidRDefault="0060656E" w:rsidP="00261E49">
      <w:pPr>
        <w:pStyle w:val="ListParagraph"/>
        <w:numPr>
          <w:ilvl w:val="0"/>
          <w:numId w:val="7"/>
        </w:numPr>
        <w:rPr>
          <w:rFonts w:ascii="Calibri" w:hAnsi="Calibri" w:cs="Calibri"/>
        </w:rPr>
      </w:pPr>
      <w:r w:rsidRPr="00261E49">
        <w:rPr>
          <w:rFonts w:ascii="Calibri" w:hAnsi="Calibri" w:cs="Calibri"/>
        </w:rPr>
        <w:t xml:space="preserve">A 25-year-old male presents to the ED after being struck by a vehicle while crossing the street. He is awake but lethargic. His BP is 85/60, P 120, RR 35, Oxygen saturation 95%. His FAST exam is </w:t>
      </w:r>
      <w:proofErr w:type="gramStart"/>
      <w:r w:rsidRPr="00261E49">
        <w:rPr>
          <w:rFonts w:ascii="Calibri" w:hAnsi="Calibri" w:cs="Calibri"/>
        </w:rPr>
        <w:t>positive</w:t>
      </w:r>
      <w:proofErr w:type="gramEnd"/>
      <w:r w:rsidRPr="00261E49">
        <w:rPr>
          <w:rFonts w:ascii="Calibri" w:hAnsi="Calibri" w:cs="Calibri"/>
        </w:rPr>
        <w:t xml:space="preserve"> and he is complaining of abdominal pain. His abdomen has bruising on the left side. One </w:t>
      </w:r>
      <w:proofErr w:type="spellStart"/>
      <w:r w:rsidRPr="00261E49">
        <w:rPr>
          <w:rFonts w:ascii="Calibri" w:hAnsi="Calibri" w:cs="Calibri"/>
        </w:rPr>
        <w:t>liter</w:t>
      </w:r>
      <w:proofErr w:type="spellEnd"/>
      <w:r w:rsidRPr="00261E49">
        <w:rPr>
          <w:rFonts w:ascii="Calibri" w:hAnsi="Calibri" w:cs="Calibri"/>
        </w:rPr>
        <w:t xml:space="preserve"> of Normal Saline has already been given with minimal improvement of his vital signs. He has two peripheral 18G IVs. What is the next best step in management? </w:t>
      </w:r>
    </w:p>
    <w:p w14:paraId="1797CB23"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 xml:space="preserve">Infuse a second </w:t>
      </w:r>
      <w:proofErr w:type="spellStart"/>
      <w:r w:rsidRPr="00261E49">
        <w:rPr>
          <w:rFonts w:ascii="Calibri" w:hAnsi="Calibri" w:cs="Calibri"/>
        </w:rPr>
        <w:t>liter</w:t>
      </w:r>
      <w:proofErr w:type="spellEnd"/>
      <w:r w:rsidRPr="00261E49">
        <w:rPr>
          <w:rFonts w:ascii="Calibri" w:hAnsi="Calibri" w:cs="Calibri"/>
        </w:rPr>
        <w:t xml:space="preserve"> of saline</w:t>
      </w:r>
    </w:p>
    <w:p w14:paraId="3558CBDE"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Transfuse blood</w:t>
      </w:r>
    </w:p>
    <w:p w14:paraId="2A91C86F"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Give hypertonic saline</w:t>
      </w:r>
    </w:p>
    <w:p w14:paraId="35C31A6C"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Insert a central line.</w:t>
      </w:r>
    </w:p>
    <w:p w14:paraId="18D981BF" w14:textId="77777777" w:rsidR="0060656E" w:rsidRPr="00261E49" w:rsidRDefault="0060656E" w:rsidP="0060656E">
      <w:pPr>
        <w:pStyle w:val="ListParagraph"/>
        <w:numPr>
          <w:ilvl w:val="1"/>
          <w:numId w:val="1"/>
        </w:numPr>
        <w:spacing w:after="160" w:line="259" w:lineRule="auto"/>
        <w:rPr>
          <w:rFonts w:ascii="Calibri" w:hAnsi="Calibri" w:cs="Calibri"/>
        </w:rPr>
      </w:pPr>
      <w:r w:rsidRPr="00261E49">
        <w:rPr>
          <w:rFonts w:ascii="Calibri" w:hAnsi="Calibri" w:cs="Calibri"/>
        </w:rPr>
        <w:t>Obtain Chest XRAY.</w:t>
      </w:r>
    </w:p>
    <w:p w14:paraId="6B532E10" w14:textId="77777777" w:rsidR="0060656E" w:rsidRPr="00261E49" w:rsidRDefault="0060656E" w:rsidP="0060656E">
      <w:pPr>
        <w:pStyle w:val="ListParagraph"/>
        <w:ind w:left="1080"/>
        <w:rPr>
          <w:rFonts w:ascii="Calibri" w:hAnsi="Calibri" w:cs="Calibri"/>
        </w:rPr>
      </w:pPr>
    </w:p>
    <w:p w14:paraId="4AC6BA54" w14:textId="77777777" w:rsidR="00261E49" w:rsidRPr="00261E49" w:rsidRDefault="0060656E" w:rsidP="00261E49">
      <w:pPr>
        <w:pStyle w:val="ListParagraph"/>
        <w:ind w:left="1080"/>
        <w:rPr>
          <w:rFonts w:ascii="Calibri" w:hAnsi="Calibri" w:cs="Calibri"/>
          <w:color w:val="FF0000"/>
        </w:rPr>
      </w:pPr>
      <w:r w:rsidRPr="00261E49">
        <w:rPr>
          <w:rFonts w:ascii="Calibri" w:hAnsi="Calibri" w:cs="Calibri"/>
          <w:color w:val="FF0000"/>
        </w:rPr>
        <w:t>Answer: B</w:t>
      </w:r>
    </w:p>
    <w:p w14:paraId="74AAED1D" w14:textId="77777777" w:rsidR="00261E49" w:rsidRDefault="00261E49" w:rsidP="00261E49">
      <w:pPr>
        <w:rPr>
          <w:rFonts w:ascii="Calibri" w:hAnsi="Calibri" w:cs="Calibri"/>
        </w:rPr>
      </w:pPr>
    </w:p>
    <w:p w14:paraId="6C87EF8A" w14:textId="7226708E" w:rsidR="0060656E" w:rsidRPr="00261E49" w:rsidRDefault="0060656E" w:rsidP="00261E49">
      <w:pPr>
        <w:pStyle w:val="ListParagraph"/>
        <w:numPr>
          <w:ilvl w:val="0"/>
          <w:numId w:val="7"/>
        </w:numPr>
        <w:rPr>
          <w:rFonts w:ascii="Calibri" w:hAnsi="Calibri" w:cs="Calibri"/>
          <w:color w:val="000000" w:themeColor="text1"/>
        </w:rPr>
      </w:pPr>
      <w:r w:rsidRPr="00261E49">
        <w:rPr>
          <w:rFonts w:ascii="Calibri" w:hAnsi="Calibri" w:cs="Calibri"/>
        </w:rPr>
        <w:t xml:space="preserve">A 65-year-old female is brought </w:t>
      </w:r>
      <w:proofErr w:type="gramStart"/>
      <w:r w:rsidRPr="00261E49">
        <w:rPr>
          <w:rFonts w:ascii="Calibri" w:hAnsi="Calibri" w:cs="Calibri"/>
        </w:rPr>
        <w:t>in to</w:t>
      </w:r>
      <w:proofErr w:type="gramEnd"/>
      <w:r w:rsidRPr="00261E49">
        <w:rPr>
          <w:rFonts w:ascii="Calibri" w:hAnsi="Calibri" w:cs="Calibri"/>
        </w:rPr>
        <w:t xml:space="preserve"> the hospital after being struck by a car. She is confused and her eyes do open with painful stimuli. She is moving around and localizing to painful stimuli with her upper extremities. Her blood pressure is 85/60, pulse 110, RR 30, oxygen saturation 95%. A FAST exam is </w:t>
      </w:r>
      <w:proofErr w:type="gramStart"/>
      <w:r w:rsidRPr="00261E49">
        <w:rPr>
          <w:rFonts w:ascii="Calibri" w:hAnsi="Calibri" w:cs="Calibri"/>
        </w:rPr>
        <w:t>performed</w:t>
      </w:r>
      <w:proofErr w:type="gramEnd"/>
      <w:r w:rsidRPr="00261E49">
        <w:rPr>
          <w:rFonts w:ascii="Calibri" w:hAnsi="Calibri" w:cs="Calibri"/>
        </w:rPr>
        <w:t xml:space="preserve"> and the right upper abdomen image is shown below:</w:t>
      </w:r>
    </w:p>
    <w:p w14:paraId="35FD689C" w14:textId="77777777" w:rsidR="0060656E" w:rsidRPr="00261E49" w:rsidRDefault="0060656E" w:rsidP="0060656E">
      <w:pPr>
        <w:pStyle w:val="ListParagraph"/>
        <w:rPr>
          <w:rFonts w:ascii="Calibri" w:hAnsi="Calibri" w:cs="Calibri"/>
        </w:rPr>
      </w:pPr>
      <w:r w:rsidRPr="00261E49">
        <w:rPr>
          <w:rFonts w:ascii="Calibri" w:hAnsi="Calibri" w:cs="Calibri"/>
          <w:noProof/>
        </w:rPr>
        <w:lastRenderedPageBreak/>
        <w:drawing>
          <wp:inline distT="0" distB="0" distL="0" distR="0" wp14:anchorId="041D0990" wp14:editId="6AE8C9E7">
            <wp:extent cx="2643102" cy="2163507"/>
            <wp:effectExtent l="0" t="0" r="0" b="0"/>
            <wp:docPr id="1828213128" name="Picture 3" descr="An ultrasound of a fetu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213128" name="Picture 3" descr="An ultrasound of a fetus&#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2655429" cy="2173597"/>
                    </a:xfrm>
                    <a:prstGeom prst="rect">
                      <a:avLst/>
                    </a:prstGeom>
                  </pic:spPr>
                </pic:pic>
              </a:graphicData>
            </a:graphic>
          </wp:inline>
        </w:drawing>
      </w:r>
    </w:p>
    <w:p w14:paraId="55A2FCAA" w14:textId="77777777" w:rsidR="0060656E" w:rsidRPr="00261E49" w:rsidRDefault="0060656E" w:rsidP="0060656E">
      <w:pPr>
        <w:pStyle w:val="ListParagraph"/>
        <w:rPr>
          <w:rFonts w:ascii="Calibri" w:hAnsi="Calibri" w:cs="Calibri"/>
        </w:rPr>
      </w:pPr>
    </w:p>
    <w:p w14:paraId="68C3F759" w14:textId="77777777" w:rsidR="0060656E" w:rsidRPr="00261E49" w:rsidRDefault="0060656E" w:rsidP="0060656E">
      <w:pPr>
        <w:pStyle w:val="ListParagraph"/>
        <w:rPr>
          <w:rFonts w:ascii="Calibri" w:hAnsi="Calibri" w:cs="Calibri"/>
        </w:rPr>
      </w:pPr>
      <w:r w:rsidRPr="00261E49">
        <w:rPr>
          <w:rFonts w:ascii="Calibri" w:hAnsi="Calibri" w:cs="Calibri"/>
        </w:rPr>
        <w:t xml:space="preserve">Besides beginning blood transfusion, what is the next best step in management? </w:t>
      </w:r>
    </w:p>
    <w:p w14:paraId="40F4F942" w14:textId="77777777" w:rsidR="0060656E" w:rsidRPr="00261E49" w:rsidRDefault="0060656E" w:rsidP="0060656E">
      <w:pPr>
        <w:pStyle w:val="ListParagraph"/>
        <w:numPr>
          <w:ilvl w:val="0"/>
          <w:numId w:val="4"/>
        </w:numPr>
        <w:spacing w:after="160" w:line="259" w:lineRule="auto"/>
        <w:rPr>
          <w:rFonts w:ascii="Calibri" w:hAnsi="Calibri" w:cs="Calibri"/>
        </w:rPr>
      </w:pPr>
      <w:r w:rsidRPr="00261E49">
        <w:rPr>
          <w:rFonts w:ascii="Calibri" w:hAnsi="Calibri" w:cs="Calibri"/>
        </w:rPr>
        <w:t>Intubate the patient</w:t>
      </w:r>
    </w:p>
    <w:p w14:paraId="110B3059" w14:textId="77777777" w:rsidR="0060656E" w:rsidRPr="00261E49" w:rsidRDefault="0060656E" w:rsidP="0060656E">
      <w:pPr>
        <w:pStyle w:val="ListParagraph"/>
        <w:numPr>
          <w:ilvl w:val="0"/>
          <w:numId w:val="4"/>
        </w:numPr>
        <w:spacing w:after="160" w:line="259" w:lineRule="auto"/>
        <w:rPr>
          <w:rFonts w:ascii="Calibri" w:hAnsi="Calibri" w:cs="Calibri"/>
        </w:rPr>
      </w:pPr>
      <w:r w:rsidRPr="00261E49">
        <w:rPr>
          <w:rFonts w:ascii="Calibri" w:hAnsi="Calibri" w:cs="Calibri"/>
        </w:rPr>
        <w:t>Infuse crystalloid fluid</w:t>
      </w:r>
    </w:p>
    <w:p w14:paraId="754A71DD" w14:textId="77777777" w:rsidR="0060656E" w:rsidRPr="00261E49" w:rsidRDefault="0060656E" w:rsidP="0060656E">
      <w:pPr>
        <w:pStyle w:val="ListParagraph"/>
        <w:numPr>
          <w:ilvl w:val="0"/>
          <w:numId w:val="4"/>
        </w:numPr>
        <w:spacing w:after="160" w:line="259" w:lineRule="auto"/>
        <w:rPr>
          <w:rFonts w:ascii="Calibri" w:hAnsi="Calibri" w:cs="Calibri"/>
        </w:rPr>
      </w:pPr>
      <w:r w:rsidRPr="00261E49">
        <w:rPr>
          <w:rFonts w:ascii="Calibri" w:hAnsi="Calibri" w:cs="Calibri"/>
        </w:rPr>
        <w:t>Transport the patient to the operating room</w:t>
      </w:r>
    </w:p>
    <w:p w14:paraId="43FF1994" w14:textId="77777777" w:rsidR="0060656E" w:rsidRPr="00261E49" w:rsidRDefault="0060656E" w:rsidP="0060656E">
      <w:pPr>
        <w:pStyle w:val="ListParagraph"/>
        <w:numPr>
          <w:ilvl w:val="0"/>
          <w:numId w:val="4"/>
        </w:numPr>
        <w:spacing w:after="160" w:line="259" w:lineRule="auto"/>
        <w:rPr>
          <w:rFonts w:ascii="Calibri" w:hAnsi="Calibri" w:cs="Calibri"/>
        </w:rPr>
      </w:pPr>
      <w:r w:rsidRPr="00261E49">
        <w:rPr>
          <w:rFonts w:ascii="Calibri" w:hAnsi="Calibri" w:cs="Calibri"/>
        </w:rPr>
        <w:t>Obtain CT scan</w:t>
      </w:r>
    </w:p>
    <w:p w14:paraId="2C852AFE" w14:textId="77777777" w:rsidR="0060656E" w:rsidRPr="00261E49" w:rsidRDefault="0060656E" w:rsidP="0060656E">
      <w:pPr>
        <w:pStyle w:val="ListParagraph"/>
        <w:numPr>
          <w:ilvl w:val="0"/>
          <w:numId w:val="4"/>
        </w:numPr>
        <w:spacing w:after="160" w:line="259" w:lineRule="auto"/>
        <w:rPr>
          <w:rFonts w:ascii="Calibri" w:hAnsi="Calibri" w:cs="Calibri"/>
        </w:rPr>
      </w:pPr>
      <w:r w:rsidRPr="00261E49">
        <w:rPr>
          <w:rFonts w:ascii="Calibri" w:hAnsi="Calibri" w:cs="Calibri"/>
        </w:rPr>
        <w:t>Admit to the ICU</w:t>
      </w:r>
    </w:p>
    <w:p w14:paraId="0BCF1F27" w14:textId="77777777" w:rsidR="0060656E" w:rsidRPr="00261E49" w:rsidRDefault="0060656E" w:rsidP="0060656E">
      <w:pPr>
        <w:pStyle w:val="ListParagraph"/>
        <w:ind w:left="1080"/>
        <w:rPr>
          <w:rFonts w:ascii="Calibri" w:hAnsi="Calibri" w:cs="Calibri"/>
        </w:rPr>
      </w:pPr>
    </w:p>
    <w:p w14:paraId="5801864B" w14:textId="77777777" w:rsidR="00261E49" w:rsidRPr="00261E49" w:rsidRDefault="0060656E" w:rsidP="00261E49">
      <w:pPr>
        <w:pStyle w:val="ListParagraph"/>
        <w:ind w:left="1080"/>
        <w:rPr>
          <w:rFonts w:ascii="Calibri" w:hAnsi="Calibri" w:cs="Calibri"/>
          <w:color w:val="FF0000"/>
        </w:rPr>
      </w:pPr>
      <w:r w:rsidRPr="00261E49">
        <w:rPr>
          <w:rFonts w:ascii="Calibri" w:hAnsi="Calibri" w:cs="Calibri"/>
          <w:color w:val="FF0000"/>
        </w:rPr>
        <w:t>Answer: C</w:t>
      </w:r>
    </w:p>
    <w:p w14:paraId="4A29468E" w14:textId="77777777" w:rsidR="00261E49" w:rsidRDefault="00261E49" w:rsidP="00261E49">
      <w:pPr>
        <w:rPr>
          <w:rFonts w:ascii="Calibri" w:hAnsi="Calibri" w:cs="Calibri"/>
        </w:rPr>
      </w:pPr>
    </w:p>
    <w:p w14:paraId="29E9D254" w14:textId="28C5F9BA" w:rsidR="0060656E" w:rsidRPr="00261E49" w:rsidRDefault="0060656E" w:rsidP="00261E49">
      <w:pPr>
        <w:pStyle w:val="ListParagraph"/>
        <w:numPr>
          <w:ilvl w:val="0"/>
          <w:numId w:val="7"/>
        </w:numPr>
        <w:rPr>
          <w:rFonts w:ascii="Calibri" w:hAnsi="Calibri" w:cs="Calibri"/>
          <w:color w:val="000000" w:themeColor="text1"/>
        </w:rPr>
      </w:pPr>
      <w:r w:rsidRPr="00261E49">
        <w:rPr>
          <w:rFonts w:ascii="Calibri" w:hAnsi="Calibri" w:cs="Calibri"/>
        </w:rPr>
        <w:t xml:space="preserve">A patient sustains severe poly-trauma after blast injury. She sustains multiple injuries and is in the operating room undergoing exploratory laparotomy. She is being massively transfused blood due to massive </w:t>
      </w:r>
      <w:proofErr w:type="spellStart"/>
      <w:r w:rsidRPr="00261E49">
        <w:rPr>
          <w:rFonts w:ascii="Calibri" w:hAnsi="Calibri" w:cs="Calibri"/>
        </w:rPr>
        <w:t>hemorrhage</w:t>
      </w:r>
      <w:proofErr w:type="spellEnd"/>
      <w:r w:rsidRPr="00261E49">
        <w:rPr>
          <w:rFonts w:ascii="Calibri" w:hAnsi="Calibri" w:cs="Calibri"/>
        </w:rPr>
        <w:t>. Which below represents the most optimal resuscitation?</w:t>
      </w:r>
    </w:p>
    <w:p w14:paraId="0A369ABD" w14:textId="0E3A6E82" w:rsidR="0060656E" w:rsidRPr="00261E49" w:rsidRDefault="0060656E" w:rsidP="00261E49">
      <w:pPr>
        <w:pStyle w:val="ListParagraph"/>
        <w:numPr>
          <w:ilvl w:val="1"/>
          <w:numId w:val="7"/>
        </w:numPr>
        <w:spacing w:after="160" w:line="259" w:lineRule="auto"/>
        <w:rPr>
          <w:rFonts w:ascii="Calibri" w:hAnsi="Calibri" w:cs="Calibri"/>
        </w:rPr>
      </w:pPr>
      <w:r w:rsidRPr="00261E49">
        <w:rPr>
          <w:rFonts w:ascii="Calibri" w:hAnsi="Calibri" w:cs="Calibri"/>
        </w:rPr>
        <w:t>2 units packed RBCs, 5 units Fresh frozen plasma (FFP), 1 pack of platelets</w:t>
      </w:r>
    </w:p>
    <w:p w14:paraId="6BDAFD4E" w14:textId="77777777" w:rsidR="0060656E" w:rsidRPr="00261E49" w:rsidRDefault="0060656E" w:rsidP="00261E49">
      <w:pPr>
        <w:pStyle w:val="ListParagraph"/>
        <w:numPr>
          <w:ilvl w:val="1"/>
          <w:numId w:val="7"/>
        </w:numPr>
        <w:spacing w:after="160" w:line="259" w:lineRule="auto"/>
        <w:rPr>
          <w:rFonts w:ascii="Calibri" w:hAnsi="Calibri" w:cs="Calibri"/>
        </w:rPr>
      </w:pPr>
      <w:r w:rsidRPr="00261E49">
        <w:rPr>
          <w:rFonts w:ascii="Calibri" w:hAnsi="Calibri" w:cs="Calibri"/>
        </w:rPr>
        <w:t>4 units of packed RBCs, 4 units of FFP, 1 pack of platelets</w:t>
      </w:r>
    </w:p>
    <w:p w14:paraId="4B347F76" w14:textId="77777777" w:rsidR="0060656E" w:rsidRPr="00261E49" w:rsidRDefault="0060656E" w:rsidP="00261E49">
      <w:pPr>
        <w:pStyle w:val="ListParagraph"/>
        <w:numPr>
          <w:ilvl w:val="1"/>
          <w:numId w:val="7"/>
        </w:numPr>
        <w:spacing w:after="160" w:line="259" w:lineRule="auto"/>
        <w:rPr>
          <w:rFonts w:ascii="Calibri" w:hAnsi="Calibri" w:cs="Calibri"/>
        </w:rPr>
      </w:pPr>
      <w:r w:rsidRPr="00261E49">
        <w:rPr>
          <w:rFonts w:ascii="Calibri" w:hAnsi="Calibri" w:cs="Calibri"/>
        </w:rPr>
        <w:t>5 L of crystalloid, 2 units of packed RBCs, 1 unit of FFP</w:t>
      </w:r>
    </w:p>
    <w:p w14:paraId="380AC1E3" w14:textId="77777777" w:rsidR="0060656E" w:rsidRPr="00261E49" w:rsidRDefault="0060656E" w:rsidP="00261E49">
      <w:pPr>
        <w:pStyle w:val="ListParagraph"/>
        <w:numPr>
          <w:ilvl w:val="1"/>
          <w:numId w:val="7"/>
        </w:numPr>
        <w:spacing w:after="160" w:line="259" w:lineRule="auto"/>
        <w:rPr>
          <w:rFonts w:ascii="Calibri" w:hAnsi="Calibri" w:cs="Calibri"/>
        </w:rPr>
      </w:pPr>
      <w:r w:rsidRPr="00261E49">
        <w:rPr>
          <w:rFonts w:ascii="Calibri" w:hAnsi="Calibri" w:cs="Calibri"/>
        </w:rPr>
        <w:t>2 L of crystalloid, 3 units of packed RBCs, 1 unit of FFP</w:t>
      </w:r>
    </w:p>
    <w:p w14:paraId="0FBCEA26" w14:textId="77777777" w:rsidR="0060656E" w:rsidRPr="00261E49" w:rsidRDefault="0060656E" w:rsidP="00261E49">
      <w:pPr>
        <w:pStyle w:val="ListParagraph"/>
        <w:numPr>
          <w:ilvl w:val="1"/>
          <w:numId w:val="7"/>
        </w:numPr>
        <w:spacing w:after="160" w:line="259" w:lineRule="auto"/>
        <w:rPr>
          <w:rFonts w:ascii="Calibri" w:hAnsi="Calibri" w:cs="Calibri"/>
        </w:rPr>
      </w:pPr>
      <w:r w:rsidRPr="00261E49">
        <w:rPr>
          <w:rFonts w:ascii="Calibri" w:hAnsi="Calibri" w:cs="Calibri"/>
        </w:rPr>
        <w:t>2L of crystalloid, 8 units of packed RBC, 1 unit of FFP</w:t>
      </w:r>
    </w:p>
    <w:p w14:paraId="5D6F6E9F" w14:textId="77777777" w:rsidR="0060656E" w:rsidRPr="00261E49" w:rsidRDefault="0060656E" w:rsidP="0060656E">
      <w:pPr>
        <w:rPr>
          <w:rFonts w:ascii="Calibri" w:hAnsi="Calibri" w:cs="Calibri"/>
        </w:rPr>
      </w:pPr>
    </w:p>
    <w:p w14:paraId="2E083105" w14:textId="77777777" w:rsidR="00261E49" w:rsidRPr="00261E49" w:rsidRDefault="0060656E" w:rsidP="00261E49">
      <w:pPr>
        <w:ind w:left="1080"/>
        <w:rPr>
          <w:rFonts w:ascii="Calibri" w:hAnsi="Calibri" w:cs="Calibri"/>
          <w:color w:val="FF0000"/>
        </w:rPr>
      </w:pPr>
      <w:r w:rsidRPr="00261E49">
        <w:rPr>
          <w:rFonts w:ascii="Calibri" w:hAnsi="Calibri" w:cs="Calibri"/>
          <w:color w:val="FF0000"/>
        </w:rPr>
        <w:t xml:space="preserve">Answer: </w:t>
      </w:r>
      <w:r w:rsidR="00261E49" w:rsidRPr="00261E49">
        <w:rPr>
          <w:rFonts w:ascii="Calibri" w:hAnsi="Calibri" w:cs="Calibri"/>
          <w:color w:val="FF0000"/>
        </w:rPr>
        <w:t>B</w:t>
      </w:r>
    </w:p>
    <w:p w14:paraId="312C0671" w14:textId="77777777" w:rsidR="00261E49" w:rsidRDefault="00261E49" w:rsidP="00261E49">
      <w:pPr>
        <w:rPr>
          <w:rFonts w:ascii="Calibri" w:hAnsi="Calibri" w:cs="Calibri"/>
        </w:rPr>
      </w:pPr>
    </w:p>
    <w:p w14:paraId="020D0C89" w14:textId="521967B1" w:rsidR="0060656E" w:rsidRPr="00261E49" w:rsidRDefault="0060656E" w:rsidP="00261E49">
      <w:pPr>
        <w:pStyle w:val="ListParagraph"/>
        <w:numPr>
          <w:ilvl w:val="0"/>
          <w:numId w:val="7"/>
        </w:numPr>
        <w:rPr>
          <w:rFonts w:ascii="Calibri" w:hAnsi="Calibri" w:cs="Calibri"/>
        </w:rPr>
      </w:pPr>
      <w:r w:rsidRPr="00261E49">
        <w:rPr>
          <w:rFonts w:ascii="Calibri" w:hAnsi="Calibri" w:cs="Calibri"/>
        </w:rPr>
        <w:t xml:space="preserve">A 22-year-old patient presents with multiple shrapnel injuries to his chest and abdomen. His blood pressure is 80/60, pulse is 130, RR 30, oxygen saturation 90%. Massive transfusion of blood products is initiated. Which of the following is the best option for access </w:t>
      </w:r>
      <w:proofErr w:type="gramStart"/>
      <w:r w:rsidRPr="00261E49">
        <w:rPr>
          <w:rFonts w:ascii="Calibri" w:hAnsi="Calibri" w:cs="Calibri"/>
        </w:rPr>
        <w:t>in order to</w:t>
      </w:r>
      <w:proofErr w:type="gramEnd"/>
      <w:r w:rsidRPr="00261E49">
        <w:rPr>
          <w:rFonts w:ascii="Calibri" w:hAnsi="Calibri" w:cs="Calibri"/>
        </w:rPr>
        <w:t xml:space="preserve"> massively transfuse the patient? </w:t>
      </w:r>
    </w:p>
    <w:p w14:paraId="49A69F56" w14:textId="638195E2" w:rsidR="0060656E" w:rsidRPr="00261E49" w:rsidRDefault="0060656E" w:rsidP="00261E49">
      <w:pPr>
        <w:pStyle w:val="ListParagraph"/>
        <w:numPr>
          <w:ilvl w:val="1"/>
          <w:numId w:val="7"/>
        </w:numPr>
        <w:spacing w:after="160" w:line="259" w:lineRule="auto"/>
        <w:rPr>
          <w:rFonts w:ascii="Calibri" w:hAnsi="Calibri" w:cs="Calibri"/>
        </w:rPr>
      </w:pPr>
      <w:r w:rsidRPr="00261E49">
        <w:rPr>
          <w:rFonts w:ascii="Calibri" w:hAnsi="Calibri" w:cs="Calibri"/>
        </w:rPr>
        <w:t xml:space="preserve">One intraosseous catheter (IO) </w:t>
      </w:r>
    </w:p>
    <w:p w14:paraId="183B8F99" w14:textId="77777777" w:rsidR="0060656E" w:rsidRPr="00261E49" w:rsidRDefault="0060656E" w:rsidP="00261E49">
      <w:pPr>
        <w:pStyle w:val="ListParagraph"/>
        <w:numPr>
          <w:ilvl w:val="1"/>
          <w:numId w:val="7"/>
        </w:numPr>
        <w:spacing w:after="160" w:line="259" w:lineRule="auto"/>
        <w:rPr>
          <w:rFonts w:ascii="Calibri" w:hAnsi="Calibri" w:cs="Calibri"/>
        </w:rPr>
      </w:pPr>
      <w:r w:rsidRPr="00261E49">
        <w:rPr>
          <w:rFonts w:ascii="Calibri" w:hAnsi="Calibri" w:cs="Calibri"/>
        </w:rPr>
        <w:t>Two large bore (16-18G) peripheral IVs</w:t>
      </w:r>
    </w:p>
    <w:p w14:paraId="40009389" w14:textId="77777777" w:rsidR="0060656E" w:rsidRPr="00261E49" w:rsidRDefault="0060656E" w:rsidP="00261E49">
      <w:pPr>
        <w:pStyle w:val="ListParagraph"/>
        <w:numPr>
          <w:ilvl w:val="1"/>
          <w:numId w:val="7"/>
        </w:numPr>
        <w:spacing w:after="160" w:line="259" w:lineRule="auto"/>
        <w:rPr>
          <w:rFonts w:ascii="Calibri" w:hAnsi="Calibri" w:cs="Calibri"/>
        </w:rPr>
      </w:pPr>
      <w:r w:rsidRPr="00261E49">
        <w:rPr>
          <w:rFonts w:ascii="Calibri" w:hAnsi="Calibri" w:cs="Calibri"/>
        </w:rPr>
        <w:t>One triple lumen central line (18G)</w:t>
      </w:r>
    </w:p>
    <w:p w14:paraId="7128B606" w14:textId="77777777" w:rsidR="0060656E" w:rsidRPr="00261E49" w:rsidRDefault="0060656E" w:rsidP="00261E49">
      <w:pPr>
        <w:pStyle w:val="ListParagraph"/>
        <w:numPr>
          <w:ilvl w:val="1"/>
          <w:numId w:val="7"/>
        </w:numPr>
        <w:spacing w:after="160" w:line="259" w:lineRule="auto"/>
        <w:rPr>
          <w:rFonts w:ascii="Calibri" w:hAnsi="Calibri" w:cs="Calibri"/>
        </w:rPr>
      </w:pPr>
      <w:r w:rsidRPr="00261E49">
        <w:rPr>
          <w:rFonts w:ascii="Calibri" w:hAnsi="Calibri" w:cs="Calibri"/>
        </w:rPr>
        <w:t>One 22G peripheral IV</w:t>
      </w:r>
    </w:p>
    <w:p w14:paraId="41DBFA6B" w14:textId="77777777" w:rsidR="0060656E" w:rsidRPr="00261E49" w:rsidRDefault="0060656E" w:rsidP="00261E49">
      <w:pPr>
        <w:pStyle w:val="ListParagraph"/>
        <w:numPr>
          <w:ilvl w:val="1"/>
          <w:numId w:val="7"/>
        </w:numPr>
        <w:spacing w:after="160" w:line="259" w:lineRule="auto"/>
        <w:rPr>
          <w:rFonts w:ascii="Calibri" w:hAnsi="Calibri" w:cs="Calibri"/>
        </w:rPr>
      </w:pPr>
      <w:r w:rsidRPr="00261E49">
        <w:rPr>
          <w:rFonts w:ascii="Calibri" w:hAnsi="Calibri" w:cs="Calibri"/>
        </w:rPr>
        <w:t>Saphenous vein cutdown with insertion of one 20G IV</w:t>
      </w:r>
    </w:p>
    <w:p w14:paraId="2F22A67A" w14:textId="77777777" w:rsidR="0060656E" w:rsidRPr="00261E49" w:rsidRDefault="0060656E" w:rsidP="0060656E">
      <w:pPr>
        <w:pStyle w:val="ListParagraph"/>
        <w:rPr>
          <w:rFonts w:ascii="Calibri" w:hAnsi="Calibri" w:cs="Calibri"/>
          <w:color w:val="FF0000"/>
        </w:rPr>
      </w:pPr>
      <w:r w:rsidRPr="00261E49">
        <w:rPr>
          <w:rFonts w:ascii="Calibri" w:hAnsi="Calibri" w:cs="Calibri"/>
          <w:color w:val="FF0000"/>
        </w:rPr>
        <w:t>Answer: B</w:t>
      </w:r>
    </w:p>
    <w:p w14:paraId="7E118AF6" w14:textId="77777777" w:rsidR="0060656E" w:rsidRPr="00261E49" w:rsidRDefault="0060656E" w:rsidP="0060656E">
      <w:pPr>
        <w:rPr>
          <w:rFonts w:ascii="Calibri" w:hAnsi="Calibri" w:cs="Calibri"/>
        </w:rPr>
      </w:pPr>
    </w:p>
    <w:p w14:paraId="72F48140" w14:textId="77777777" w:rsidR="000C60B1" w:rsidRDefault="000C60B1">
      <w:pPr>
        <w:rPr>
          <w:rFonts w:ascii="Calibri" w:hAnsi="Calibri" w:cs="Calibri"/>
        </w:rPr>
      </w:pPr>
    </w:p>
    <w:p w14:paraId="6EE23385" w14:textId="4E24B838" w:rsidR="0060656E" w:rsidRPr="000C60B1" w:rsidRDefault="0060656E">
      <w:pPr>
        <w:rPr>
          <w:rFonts w:ascii="Calibri" w:hAnsi="Calibri" w:cs="Calibri"/>
          <w:b/>
          <w:bCs/>
          <w:sz w:val="40"/>
          <w:szCs w:val="40"/>
        </w:rPr>
      </w:pPr>
      <w:r w:rsidRPr="000C60B1">
        <w:rPr>
          <w:rFonts w:ascii="Calibri" w:hAnsi="Calibri" w:cs="Calibri"/>
          <w:b/>
          <w:bCs/>
          <w:sz w:val="40"/>
          <w:szCs w:val="40"/>
        </w:rPr>
        <w:lastRenderedPageBreak/>
        <w:t xml:space="preserve">Cardiothoracic </w:t>
      </w:r>
      <w:r w:rsidR="000C60B1">
        <w:rPr>
          <w:rFonts w:ascii="Calibri" w:hAnsi="Calibri" w:cs="Calibri"/>
          <w:b/>
          <w:bCs/>
          <w:sz w:val="40"/>
          <w:szCs w:val="40"/>
        </w:rPr>
        <w:t>T</w:t>
      </w:r>
      <w:r w:rsidRPr="000C60B1">
        <w:rPr>
          <w:rFonts w:ascii="Calibri" w:hAnsi="Calibri" w:cs="Calibri"/>
          <w:b/>
          <w:bCs/>
          <w:sz w:val="40"/>
          <w:szCs w:val="40"/>
        </w:rPr>
        <w:t>rauma</w:t>
      </w:r>
    </w:p>
    <w:p w14:paraId="05F6E67A" w14:textId="77777777" w:rsidR="00BE2E9E" w:rsidRDefault="00BE2E9E" w:rsidP="00BE2E9E">
      <w:pPr>
        <w:rPr>
          <w:rFonts w:ascii="Calibri" w:hAnsi="Calibri" w:cs="Calibri"/>
        </w:rPr>
      </w:pPr>
    </w:p>
    <w:p w14:paraId="18DF0C5B" w14:textId="3FE9C352" w:rsidR="00BE2E9E" w:rsidRDefault="00BE2E9E" w:rsidP="00BE2E9E">
      <w:pPr>
        <w:rPr>
          <w:rFonts w:ascii="Calibri" w:hAnsi="Calibri" w:cs="Calibri"/>
        </w:rPr>
      </w:pPr>
      <w:r>
        <w:rPr>
          <w:rFonts w:ascii="Calibri" w:hAnsi="Calibri" w:cs="Calibri"/>
        </w:rPr>
        <w:t>Short Answer Questions:</w:t>
      </w:r>
    </w:p>
    <w:p w14:paraId="373BEF80" w14:textId="253B7168" w:rsidR="00FC7B72" w:rsidRPr="00261E49" w:rsidRDefault="00FC7B72" w:rsidP="00FC7B72">
      <w:pPr>
        <w:rPr>
          <w:rFonts w:ascii="Calibri" w:hAnsi="Calibri" w:cs="Calibri"/>
          <w:u w:val="single"/>
        </w:rPr>
      </w:pPr>
      <w:r w:rsidRPr="00261E49">
        <w:rPr>
          <w:rFonts w:ascii="Calibri" w:hAnsi="Calibri" w:cs="Calibri"/>
          <w:u w:val="single"/>
        </w:rPr>
        <w:t>Case 1</w:t>
      </w:r>
    </w:p>
    <w:p w14:paraId="115FC623" w14:textId="77777777" w:rsidR="00FC7B72" w:rsidRPr="00261E49" w:rsidRDefault="00FC7B72" w:rsidP="00FC7B72">
      <w:pPr>
        <w:rPr>
          <w:rFonts w:ascii="Calibri" w:hAnsi="Calibri" w:cs="Calibri"/>
        </w:rPr>
      </w:pPr>
      <w:r w:rsidRPr="00261E49">
        <w:rPr>
          <w:rFonts w:ascii="Calibri" w:hAnsi="Calibri" w:cs="Calibri"/>
        </w:rPr>
        <w:t xml:space="preserve">A 25-year-old man is brought to the emergency room after sustaining </w:t>
      </w:r>
      <w:proofErr w:type="spellStart"/>
      <w:r w:rsidRPr="00261E49">
        <w:rPr>
          <w:rFonts w:ascii="Calibri" w:hAnsi="Calibri" w:cs="Calibri"/>
        </w:rPr>
        <w:t>gun shot</w:t>
      </w:r>
      <w:proofErr w:type="spellEnd"/>
      <w:r w:rsidRPr="00261E49">
        <w:rPr>
          <w:rFonts w:ascii="Calibri" w:hAnsi="Calibri" w:cs="Calibri"/>
        </w:rPr>
        <w:t xml:space="preserve"> wound to the torso region. He is awake and alert. He is diaphoretic. His vital signs are as follows: BP 110/70, P 120, RR 35, Oxygen saturation 92%. His breath sounds are diminished in the R side. On examination, a single hole is visible in the left lateral chest wall. No other injuries are noted. He has two 18G peripheral IVs. </w:t>
      </w:r>
    </w:p>
    <w:p w14:paraId="2240EEE1" w14:textId="77777777" w:rsidR="00FC7B72" w:rsidRPr="00261E49" w:rsidRDefault="00FC7B72" w:rsidP="00FC7B72">
      <w:pPr>
        <w:rPr>
          <w:rFonts w:ascii="Calibri" w:hAnsi="Calibri" w:cs="Calibri"/>
        </w:rPr>
      </w:pPr>
    </w:p>
    <w:p w14:paraId="3018F020" w14:textId="77777777" w:rsidR="00FC7B72" w:rsidRPr="00261E49" w:rsidRDefault="00FC7B72" w:rsidP="00FC7B72">
      <w:pPr>
        <w:pStyle w:val="ListParagraph"/>
        <w:numPr>
          <w:ilvl w:val="0"/>
          <w:numId w:val="14"/>
        </w:numPr>
        <w:rPr>
          <w:rFonts w:ascii="Calibri" w:hAnsi="Calibri" w:cs="Calibri"/>
        </w:rPr>
      </w:pPr>
      <w:r w:rsidRPr="00261E49">
        <w:rPr>
          <w:rFonts w:ascii="Calibri" w:hAnsi="Calibri" w:cs="Calibri"/>
        </w:rPr>
        <w:t xml:space="preserve">What is the next best step in management? </w:t>
      </w:r>
    </w:p>
    <w:p w14:paraId="17F2156E" w14:textId="77777777" w:rsidR="00FC7B72" w:rsidRDefault="00FC7B72" w:rsidP="00FC7B72">
      <w:pPr>
        <w:rPr>
          <w:rFonts w:ascii="Calibri" w:hAnsi="Calibri" w:cs="Calibri"/>
        </w:rPr>
      </w:pPr>
    </w:p>
    <w:p w14:paraId="27D48C54" w14:textId="77777777" w:rsidR="00BE2E9E" w:rsidRDefault="00BE2E9E" w:rsidP="00FC7B72">
      <w:pPr>
        <w:rPr>
          <w:rFonts w:ascii="Calibri" w:hAnsi="Calibri" w:cs="Calibri"/>
        </w:rPr>
      </w:pPr>
    </w:p>
    <w:p w14:paraId="59EC2DA4" w14:textId="77777777" w:rsidR="00BE2E9E" w:rsidRPr="00261E49" w:rsidRDefault="00BE2E9E" w:rsidP="00FC7B72">
      <w:pPr>
        <w:rPr>
          <w:rFonts w:ascii="Calibri" w:hAnsi="Calibri" w:cs="Calibri"/>
        </w:rPr>
      </w:pPr>
    </w:p>
    <w:p w14:paraId="3D2CEB90" w14:textId="77777777" w:rsidR="00FC7B72" w:rsidRPr="00261E49" w:rsidRDefault="00FC7B72" w:rsidP="00FC7B72">
      <w:pPr>
        <w:pStyle w:val="ListParagraph"/>
        <w:numPr>
          <w:ilvl w:val="0"/>
          <w:numId w:val="14"/>
        </w:numPr>
        <w:rPr>
          <w:rFonts w:ascii="Calibri" w:hAnsi="Calibri" w:cs="Calibri"/>
        </w:rPr>
      </w:pPr>
      <w:r w:rsidRPr="00261E49">
        <w:rPr>
          <w:rFonts w:ascii="Calibri" w:hAnsi="Calibri" w:cs="Calibri"/>
        </w:rPr>
        <w:t xml:space="preserve">His Chest Xray is shown below: what is the next best step in management? </w:t>
      </w:r>
    </w:p>
    <w:p w14:paraId="7F55BB8A" w14:textId="77777777" w:rsidR="00FC7B72" w:rsidRPr="00261E49" w:rsidRDefault="00FC7B72" w:rsidP="00FC7B72">
      <w:pPr>
        <w:rPr>
          <w:rFonts w:ascii="Calibri" w:hAnsi="Calibri" w:cs="Calibri"/>
        </w:rPr>
      </w:pPr>
    </w:p>
    <w:p w14:paraId="1708A13C" w14:textId="77777777" w:rsidR="00FC7B72" w:rsidRPr="00261E49" w:rsidRDefault="00FC7B72" w:rsidP="00FC7B72">
      <w:pPr>
        <w:rPr>
          <w:rFonts w:ascii="Calibri" w:hAnsi="Calibri" w:cs="Calibri"/>
        </w:rPr>
      </w:pPr>
      <w:r w:rsidRPr="00261E49">
        <w:rPr>
          <w:rFonts w:ascii="Calibri" w:hAnsi="Calibri" w:cs="Calibri"/>
          <w:noProof/>
        </w:rPr>
        <w:drawing>
          <wp:inline distT="0" distB="0" distL="0" distR="0" wp14:anchorId="26F9927E" wp14:editId="1009BE82">
            <wp:extent cx="2718419" cy="3556810"/>
            <wp:effectExtent l="0" t="0" r="6350" b="5715"/>
            <wp:docPr id="885561140" name="Picture 1" descr="A chest x-ray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61140" name="Picture 1" descr="A chest x-ray of a person&#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718419" cy="3556810"/>
                    </a:xfrm>
                    <a:prstGeom prst="rect">
                      <a:avLst/>
                    </a:prstGeom>
                  </pic:spPr>
                </pic:pic>
              </a:graphicData>
            </a:graphic>
          </wp:inline>
        </w:drawing>
      </w:r>
    </w:p>
    <w:p w14:paraId="79CB9094" w14:textId="77777777" w:rsidR="00FC7B72" w:rsidRPr="00261E49" w:rsidRDefault="00FC7B72" w:rsidP="00FC7B72">
      <w:pPr>
        <w:rPr>
          <w:rFonts w:ascii="Calibri" w:hAnsi="Calibri" w:cs="Calibri"/>
        </w:rPr>
      </w:pPr>
    </w:p>
    <w:p w14:paraId="11767F9F" w14:textId="77777777" w:rsidR="00FC7B72" w:rsidRPr="00261E49" w:rsidRDefault="00FC7B72" w:rsidP="00FC7B72">
      <w:pPr>
        <w:rPr>
          <w:rFonts w:ascii="Calibri" w:hAnsi="Calibri" w:cs="Calibri"/>
        </w:rPr>
      </w:pPr>
    </w:p>
    <w:p w14:paraId="0A0AA200" w14:textId="77777777" w:rsidR="00FC7B72" w:rsidRPr="00261E49" w:rsidRDefault="00FC7B72" w:rsidP="00FC7B72">
      <w:pPr>
        <w:rPr>
          <w:rFonts w:ascii="Calibri" w:hAnsi="Calibri" w:cs="Calibri"/>
        </w:rPr>
      </w:pPr>
    </w:p>
    <w:p w14:paraId="54F5860F" w14:textId="77777777" w:rsidR="00FC7B72" w:rsidRPr="00261E49" w:rsidRDefault="00FC7B72" w:rsidP="00FC7B72">
      <w:pPr>
        <w:pStyle w:val="ListParagraph"/>
        <w:numPr>
          <w:ilvl w:val="0"/>
          <w:numId w:val="14"/>
        </w:numPr>
        <w:rPr>
          <w:rFonts w:ascii="Calibri" w:hAnsi="Calibri" w:cs="Calibri"/>
        </w:rPr>
      </w:pPr>
      <w:r w:rsidRPr="00261E49">
        <w:rPr>
          <w:rFonts w:ascii="Calibri" w:hAnsi="Calibri" w:cs="Calibri"/>
        </w:rPr>
        <w:t xml:space="preserve">The patient also undergoes a FAST exam which shows fluid around the heart (see below) as well as fluid around the liver (see below). His vital signs are as follows: BP 95/60, P 120, RR 35, oxygen saturation 95% </w:t>
      </w:r>
    </w:p>
    <w:p w14:paraId="6A24BFCB" w14:textId="33F9F53E" w:rsidR="00FC7B72" w:rsidRPr="00261E49" w:rsidRDefault="00FC7B72" w:rsidP="00FC7B72">
      <w:pPr>
        <w:pStyle w:val="ListParagraph"/>
        <w:ind w:left="1440"/>
        <w:rPr>
          <w:rFonts w:ascii="Calibri" w:hAnsi="Calibri" w:cs="Calibri"/>
        </w:rPr>
      </w:pPr>
      <w:r w:rsidRPr="00261E49">
        <w:rPr>
          <w:rFonts w:ascii="Calibri" w:hAnsi="Calibri" w:cs="Calibri"/>
          <w:noProof/>
        </w:rPr>
        <w:lastRenderedPageBreak/>
        <w:drawing>
          <wp:inline distT="0" distB="0" distL="0" distR="0" wp14:anchorId="7208C247" wp14:editId="3B8779A9">
            <wp:extent cx="2763778" cy="1857737"/>
            <wp:effectExtent l="0" t="0" r="5080" b="0"/>
            <wp:docPr id="2019444356" name="Picture 2" descr="An ultrasound of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444356" name="Picture 2" descr="An ultrasound of a baby&#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2789698" cy="1875159"/>
                    </a:xfrm>
                    <a:prstGeom prst="rect">
                      <a:avLst/>
                    </a:prstGeom>
                  </pic:spPr>
                </pic:pic>
              </a:graphicData>
            </a:graphic>
          </wp:inline>
        </w:drawing>
      </w:r>
      <w:r w:rsidR="00261E49" w:rsidRPr="00261E49">
        <w:rPr>
          <w:rFonts w:ascii="Calibri" w:hAnsi="Calibri" w:cs="Calibri"/>
          <w:noProof/>
        </w:rPr>
        <w:drawing>
          <wp:inline distT="0" distB="0" distL="0" distR="0" wp14:anchorId="174208BE" wp14:editId="5B5623DC">
            <wp:extent cx="2499288" cy="2045789"/>
            <wp:effectExtent l="0" t="0" r="3175" b="0"/>
            <wp:docPr id="825102107" name="Picture 3" descr="An ultrasound of a fetu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102107" name="Picture 3" descr="An ultrasound of a fetus&#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2532411" cy="2072902"/>
                    </a:xfrm>
                    <a:prstGeom prst="rect">
                      <a:avLst/>
                    </a:prstGeom>
                  </pic:spPr>
                </pic:pic>
              </a:graphicData>
            </a:graphic>
          </wp:inline>
        </w:drawing>
      </w:r>
    </w:p>
    <w:p w14:paraId="1EDEC07D" w14:textId="32B02FBC" w:rsidR="00FC7B72" w:rsidRPr="00261E49" w:rsidRDefault="00FC7B72" w:rsidP="00FC7B72">
      <w:pPr>
        <w:rPr>
          <w:rFonts w:ascii="Calibri" w:hAnsi="Calibri" w:cs="Calibri"/>
        </w:rPr>
      </w:pPr>
    </w:p>
    <w:p w14:paraId="628B4AE8" w14:textId="77777777" w:rsidR="00FC7B72" w:rsidRPr="00261E49" w:rsidRDefault="00FC7B72" w:rsidP="00FC7B72">
      <w:pPr>
        <w:rPr>
          <w:rFonts w:ascii="Calibri" w:hAnsi="Calibri" w:cs="Calibri"/>
        </w:rPr>
      </w:pPr>
      <w:r w:rsidRPr="00261E49">
        <w:rPr>
          <w:rFonts w:ascii="Calibri" w:hAnsi="Calibri" w:cs="Calibri"/>
        </w:rPr>
        <w:t>What is the next best step in management?</w:t>
      </w:r>
    </w:p>
    <w:p w14:paraId="71C2C62E" w14:textId="77777777" w:rsidR="00FC7B72" w:rsidRPr="00261E49" w:rsidRDefault="00FC7B72" w:rsidP="00FC7B72">
      <w:pPr>
        <w:rPr>
          <w:rFonts w:ascii="Calibri" w:hAnsi="Calibri" w:cs="Calibri"/>
        </w:rPr>
      </w:pPr>
    </w:p>
    <w:p w14:paraId="5839B444" w14:textId="77777777" w:rsidR="00FC7B72" w:rsidRPr="00261E49" w:rsidRDefault="00FC7B72" w:rsidP="00FC7B72">
      <w:pPr>
        <w:rPr>
          <w:rFonts w:ascii="Calibri" w:hAnsi="Calibri" w:cs="Calibri"/>
          <w:color w:val="FF0000"/>
        </w:rPr>
      </w:pPr>
      <w:r w:rsidRPr="00261E49">
        <w:rPr>
          <w:rFonts w:ascii="Calibri" w:hAnsi="Calibri" w:cs="Calibri"/>
          <w:color w:val="FF0000"/>
        </w:rPr>
        <w:t xml:space="preserve">Case 1 answers: </w:t>
      </w:r>
    </w:p>
    <w:p w14:paraId="38C58193" w14:textId="3910FB86" w:rsidR="00FC7B72" w:rsidRPr="00261E49" w:rsidRDefault="00FC7B72" w:rsidP="00FC7B72">
      <w:pPr>
        <w:pStyle w:val="ListParagraph"/>
        <w:numPr>
          <w:ilvl w:val="0"/>
          <w:numId w:val="16"/>
        </w:numPr>
        <w:rPr>
          <w:rFonts w:ascii="Calibri" w:hAnsi="Calibri" w:cs="Calibri"/>
          <w:color w:val="FF0000"/>
        </w:rPr>
      </w:pPr>
      <w:r w:rsidRPr="00261E49">
        <w:rPr>
          <w:rFonts w:ascii="Calibri" w:hAnsi="Calibri" w:cs="Calibri"/>
          <w:color w:val="FF0000"/>
        </w:rPr>
        <w:t xml:space="preserve">A chest Xray should be obtained first to evaluate for the presence of </w:t>
      </w:r>
      <w:proofErr w:type="spellStart"/>
      <w:r w:rsidRPr="00261E49">
        <w:rPr>
          <w:rFonts w:ascii="Calibri" w:hAnsi="Calibri" w:cs="Calibri"/>
          <w:color w:val="FF0000"/>
        </w:rPr>
        <w:t>hemothorax</w:t>
      </w:r>
      <w:proofErr w:type="spellEnd"/>
      <w:r w:rsidRPr="00261E49">
        <w:rPr>
          <w:rFonts w:ascii="Calibri" w:hAnsi="Calibri" w:cs="Calibri"/>
          <w:color w:val="FF0000"/>
        </w:rPr>
        <w:t xml:space="preserve"> or pneumothorax. </w:t>
      </w:r>
    </w:p>
    <w:p w14:paraId="0C08BB53" w14:textId="4DCC2B5E" w:rsidR="00FC7B72" w:rsidRPr="00261E49" w:rsidRDefault="00FC7B72" w:rsidP="00FC7B72">
      <w:pPr>
        <w:pStyle w:val="ListParagraph"/>
        <w:numPr>
          <w:ilvl w:val="0"/>
          <w:numId w:val="16"/>
        </w:numPr>
        <w:rPr>
          <w:rFonts w:ascii="Calibri" w:hAnsi="Calibri" w:cs="Calibri"/>
          <w:color w:val="FF0000"/>
        </w:rPr>
      </w:pPr>
      <w:r w:rsidRPr="00261E49">
        <w:rPr>
          <w:rFonts w:ascii="Calibri" w:hAnsi="Calibri" w:cs="Calibri"/>
          <w:color w:val="FF0000"/>
        </w:rPr>
        <w:t xml:space="preserve">The Chest Xray shows a large L </w:t>
      </w:r>
      <w:proofErr w:type="spellStart"/>
      <w:r w:rsidRPr="00261E49">
        <w:rPr>
          <w:rFonts w:ascii="Calibri" w:hAnsi="Calibri" w:cs="Calibri"/>
          <w:color w:val="FF0000"/>
        </w:rPr>
        <w:t>hemothorax</w:t>
      </w:r>
      <w:proofErr w:type="spellEnd"/>
      <w:r w:rsidRPr="00261E49">
        <w:rPr>
          <w:rFonts w:ascii="Calibri" w:hAnsi="Calibri" w:cs="Calibri"/>
          <w:color w:val="FF0000"/>
        </w:rPr>
        <w:t xml:space="preserve">. The next step should be insertion of a left sided chest tube. </w:t>
      </w:r>
    </w:p>
    <w:p w14:paraId="4607073D" w14:textId="0D2715DE" w:rsidR="00FC7B72" w:rsidRPr="00261E49" w:rsidRDefault="00FC7B72" w:rsidP="00FC7B72">
      <w:pPr>
        <w:pStyle w:val="ListParagraph"/>
        <w:numPr>
          <w:ilvl w:val="0"/>
          <w:numId w:val="16"/>
        </w:numPr>
        <w:rPr>
          <w:rFonts w:ascii="Calibri" w:hAnsi="Calibri" w:cs="Calibri"/>
          <w:color w:val="FF0000"/>
        </w:rPr>
      </w:pPr>
      <w:r w:rsidRPr="00261E49">
        <w:rPr>
          <w:rFonts w:ascii="Calibri" w:hAnsi="Calibri" w:cs="Calibri"/>
          <w:color w:val="FF0000"/>
        </w:rPr>
        <w:t xml:space="preserve">The FAST exam and vital signs </w:t>
      </w:r>
      <w:proofErr w:type="gramStart"/>
      <w:r w:rsidRPr="00261E49">
        <w:rPr>
          <w:rFonts w:ascii="Calibri" w:hAnsi="Calibri" w:cs="Calibri"/>
          <w:color w:val="FF0000"/>
        </w:rPr>
        <w:t>demonstrates</w:t>
      </w:r>
      <w:proofErr w:type="gramEnd"/>
      <w:r w:rsidRPr="00261E49">
        <w:rPr>
          <w:rFonts w:ascii="Calibri" w:hAnsi="Calibri" w:cs="Calibri"/>
          <w:color w:val="FF0000"/>
        </w:rPr>
        <w:t xml:space="preserve"> cardiac tamponade; the patient should go to the OR for exploration. </w:t>
      </w:r>
    </w:p>
    <w:p w14:paraId="0480E9E4" w14:textId="77777777" w:rsidR="00261E49" w:rsidRPr="00261E49" w:rsidRDefault="00261E49" w:rsidP="00261E49">
      <w:pPr>
        <w:rPr>
          <w:rFonts w:ascii="Calibri" w:hAnsi="Calibri" w:cs="Calibri"/>
        </w:rPr>
      </w:pPr>
    </w:p>
    <w:p w14:paraId="6DD6EA30" w14:textId="5145A62D" w:rsidR="00261E49" w:rsidRPr="00261E49" w:rsidRDefault="00261E49" w:rsidP="00261E49">
      <w:pPr>
        <w:rPr>
          <w:rFonts w:ascii="Calibri" w:hAnsi="Calibri" w:cs="Calibri"/>
          <w:u w:val="single"/>
        </w:rPr>
      </w:pPr>
      <w:r w:rsidRPr="00261E49">
        <w:rPr>
          <w:rFonts w:ascii="Calibri" w:hAnsi="Calibri" w:cs="Calibri"/>
          <w:u w:val="single"/>
        </w:rPr>
        <w:t>Case 2</w:t>
      </w:r>
    </w:p>
    <w:p w14:paraId="06F3E85F" w14:textId="77777777" w:rsidR="00261E49" w:rsidRPr="00261E49" w:rsidRDefault="00261E49" w:rsidP="00261E49">
      <w:pPr>
        <w:pStyle w:val="NoSpacing"/>
        <w:rPr>
          <w:rFonts w:ascii="Calibri" w:hAnsi="Calibri" w:cs="Calibri"/>
        </w:rPr>
      </w:pPr>
      <w:r w:rsidRPr="00261E49">
        <w:rPr>
          <w:rFonts w:ascii="Calibri" w:hAnsi="Calibri" w:cs="Calibri"/>
        </w:rPr>
        <w:t xml:space="preserve">A 19-year-old male arrives with a single penetrating injury to the left chest, medial to the left nipple. He is awake, alert, conversant and has bilateral breath sounds. </w:t>
      </w:r>
    </w:p>
    <w:p w14:paraId="56263870" w14:textId="77777777" w:rsidR="00261E49" w:rsidRPr="00261E49" w:rsidRDefault="00261E49" w:rsidP="00261E49">
      <w:pPr>
        <w:pStyle w:val="NoSpacing"/>
        <w:rPr>
          <w:rFonts w:ascii="Calibri" w:hAnsi="Calibri" w:cs="Calibri"/>
        </w:rPr>
      </w:pPr>
    </w:p>
    <w:p w14:paraId="134FF5CF" w14:textId="50910B7C" w:rsidR="00261E49" w:rsidRPr="00261E49" w:rsidRDefault="00261E49" w:rsidP="00261E49">
      <w:pPr>
        <w:pStyle w:val="NoSpacing"/>
        <w:rPr>
          <w:rFonts w:ascii="Calibri" w:hAnsi="Calibri" w:cs="Calibri"/>
        </w:rPr>
      </w:pPr>
      <w:r w:rsidRPr="00261E49">
        <w:rPr>
          <w:rFonts w:ascii="Calibri" w:hAnsi="Calibri" w:cs="Calibri"/>
        </w:rPr>
        <w:t xml:space="preserve">Question 1: </w:t>
      </w:r>
      <w:r w:rsidR="00BE2E9E">
        <w:rPr>
          <w:rFonts w:ascii="Calibri" w:hAnsi="Calibri" w:cs="Calibri"/>
        </w:rPr>
        <w:t>What should be considered</w:t>
      </w:r>
      <w:r w:rsidRPr="00261E49">
        <w:rPr>
          <w:rFonts w:ascii="Calibri" w:hAnsi="Calibri" w:cs="Calibri"/>
        </w:rPr>
        <w:t xml:space="preserve"> for his assessment/resuscitation?</w:t>
      </w:r>
    </w:p>
    <w:p w14:paraId="3912039F" w14:textId="77777777" w:rsidR="00BE2E9E" w:rsidRDefault="00BE2E9E" w:rsidP="00BE2E9E">
      <w:pPr>
        <w:pStyle w:val="NoSpacing"/>
        <w:rPr>
          <w:rFonts w:ascii="Calibri" w:hAnsi="Calibri" w:cs="Calibri"/>
        </w:rPr>
      </w:pPr>
    </w:p>
    <w:p w14:paraId="086C8570" w14:textId="68BAF1F0" w:rsidR="00261E49" w:rsidRPr="00BE2E9E" w:rsidRDefault="00261E49" w:rsidP="00261E49">
      <w:pPr>
        <w:pStyle w:val="NoSpacing"/>
        <w:rPr>
          <w:rFonts w:ascii="Calibri" w:hAnsi="Calibri" w:cs="Calibri"/>
          <w:color w:val="FF0000"/>
        </w:rPr>
      </w:pPr>
      <w:r w:rsidRPr="00BE2E9E">
        <w:rPr>
          <w:rFonts w:ascii="Calibri" w:hAnsi="Calibri" w:cs="Calibri"/>
          <w:color w:val="FF0000"/>
        </w:rPr>
        <w:t>Intravenous access in the left upper extremity should be avoided.</w:t>
      </w:r>
      <w:r w:rsidR="00BE2E9E" w:rsidRPr="00BE2E9E">
        <w:rPr>
          <w:rFonts w:ascii="Calibri" w:hAnsi="Calibri" w:cs="Calibri"/>
          <w:color w:val="FF0000"/>
        </w:rPr>
        <w:t xml:space="preserve"> </w:t>
      </w:r>
      <w:r w:rsidRPr="00BE2E9E">
        <w:rPr>
          <w:rFonts w:ascii="Calibri" w:hAnsi="Calibri" w:cs="Calibri"/>
          <w:color w:val="FF0000"/>
        </w:rPr>
        <w:t xml:space="preserve">An injury to the left chest may injure the left subclavian vein. If possible, resuscitation from the left upper extremity should be avoided, as it may not reach the heart for volume resuscitation. </w:t>
      </w:r>
    </w:p>
    <w:p w14:paraId="4647C18D" w14:textId="77777777" w:rsidR="00261E49" w:rsidRPr="00261E49" w:rsidRDefault="00261E49" w:rsidP="00261E49">
      <w:pPr>
        <w:pStyle w:val="NoSpacing"/>
        <w:rPr>
          <w:rFonts w:ascii="Calibri" w:hAnsi="Calibri" w:cs="Calibri"/>
        </w:rPr>
      </w:pPr>
    </w:p>
    <w:p w14:paraId="49D909FA" w14:textId="77777777" w:rsidR="00261E49" w:rsidRPr="00261E49" w:rsidRDefault="00261E49" w:rsidP="00261E49">
      <w:pPr>
        <w:pStyle w:val="NoSpacing"/>
        <w:rPr>
          <w:rFonts w:ascii="Calibri" w:hAnsi="Calibri" w:cs="Calibri"/>
        </w:rPr>
      </w:pPr>
      <w:r w:rsidRPr="00261E49">
        <w:rPr>
          <w:rFonts w:ascii="Calibri" w:hAnsi="Calibri" w:cs="Calibri"/>
        </w:rPr>
        <w:t>Question 2: Which of the following is an anatomic border of the “cardiac box?”</w:t>
      </w:r>
    </w:p>
    <w:p w14:paraId="266087CD" w14:textId="77777777" w:rsidR="00261E49" w:rsidRPr="00261E49" w:rsidRDefault="00261E49" w:rsidP="00261E49">
      <w:pPr>
        <w:pStyle w:val="NoSpacing"/>
        <w:numPr>
          <w:ilvl w:val="0"/>
          <w:numId w:val="31"/>
        </w:numPr>
        <w:rPr>
          <w:rFonts w:ascii="Calibri" w:hAnsi="Calibri" w:cs="Calibri"/>
        </w:rPr>
      </w:pPr>
      <w:r w:rsidRPr="00261E49">
        <w:rPr>
          <w:rFonts w:ascii="Calibri" w:hAnsi="Calibri" w:cs="Calibri"/>
        </w:rPr>
        <w:t>The nipples laterally</w:t>
      </w:r>
    </w:p>
    <w:p w14:paraId="60467DFD" w14:textId="77777777" w:rsidR="00261E49" w:rsidRPr="00261E49" w:rsidRDefault="00261E49" w:rsidP="00261E49">
      <w:pPr>
        <w:pStyle w:val="NoSpacing"/>
        <w:numPr>
          <w:ilvl w:val="0"/>
          <w:numId w:val="31"/>
        </w:numPr>
        <w:rPr>
          <w:rFonts w:ascii="Calibri" w:hAnsi="Calibri" w:cs="Calibri"/>
        </w:rPr>
      </w:pPr>
      <w:r w:rsidRPr="00261E49">
        <w:rPr>
          <w:rFonts w:ascii="Calibri" w:hAnsi="Calibri" w:cs="Calibri"/>
        </w:rPr>
        <w:t>The scapulae laterally</w:t>
      </w:r>
    </w:p>
    <w:p w14:paraId="0B5C4DCC" w14:textId="77777777" w:rsidR="00261E49" w:rsidRPr="00261E49" w:rsidRDefault="00261E49" w:rsidP="00261E49">
      <w:pPr>
        <w:pStyle w:val="NoSpacing"/>
        <w:numPr>
          <w:ilvl w:val="0"/>
          <w:numId w:val="31"/>
        </w:numPr>
        <w:rPr>
          <w:rFonts w:ascii="Calibri" w:hAnsi="Calibri" w:cs="Calibri"/>
        </w:rPr>
      </w:pPr>
      <w:r w:rsidRPr="00261E49">
        <w:rPr>
          <w:rFonts w:ascii="Calibri" w:hAnsi="Calibri" w:cs="Calibri"/>
        </w:rPr>
        <w:t>The clavicles superiorly</w:t>
      </w:r>
    </w:p>
    <w:p w14:paraId="6F213A63" w14:textId="77777777" w:rsidR="00261E49" w:rsidRPr="00261E49" w:rsidRDefault="00261E49" w:rsidP="00261E49">
      <w:pPr>
        <w:pStyle w:val="NoSpacing"/>
        <w:numPr>
          <w:ilvl w:val="0"/>
          <w:numId w:val="31"/>
        </w:numPr>
        <w:rPr>
          <w:rFonts w:ascii="Calibri" w:hAnsi="Calibri" w:cs="Calibri"/>
        </w:rPr>
      </w:pPr>
      <w:r w:rsidRPr="00261E49">
        <w:rPr>
          <w:rFonts w:ascii="Calibri" w:hAnsi="Calibri" w:cs="Calibri"/>
        </w:rPr>
        <w:t>The inferior costal margin</w:t>
      </w:r>
    </w:p>
    <w:p w14:paraId="68C9D967" w14:textId="77777777" w:rsidR="00261E49" w:rsidRPr="00261E49" w:rsidRDefault="00261E49" w:rsidP="00261E49">
      <w:pPr>
        <w:pStyle w:val="NoSpacing"/>
        <w:numPr>
          <w:ilvl w:val="0"/>
          <w:numId w:val="31"/>
        </w:numPr>
        <w:rPr>
          <w:rFonts w:ascii="Calibri" w:hAnsi="Calibri" w:cs="Calibri"/>
        </w:rPr>
      </w:pPr>
      <w:r w:rsidRPr="00261E49">
        <w:rPr>
          <w:rFonts w:ascii="Calibri" w:hAnsi="Calibri" w:cs="Calibri"/>
        </w:rPr>
        <w:lastRenderedPageBreak/>
        <w:t xml:space="preserve"> </w:t>
      </w:r>
      <w:proofErr w:type="gramStart"/>
      <w:r w:rsidRPr="00261E49">
        <w:rPr>
          <w:rFonts w:ascii="Calibri" w:hAnsi="Calibri" w:cs="Calibri"/>
        </w:rPr>
        <w:t>All of</w:t>
      </w:r>
      <w:proofErr w:type="gramEnd"/>
      <w:r w:rsidRPr="00261E49">
        <w:rPr>
          <w:rFonts w:ascii="Calibri" w:hAnsi="Calibri" w:cs="Calibri"/>
        </w:rPr>
        <w:t xml:space="preserve"> the above</w:t>
      </w:r>
    </w:p>
    <w:p w14:paraId="22A644C6" w14:textId="77777777" w:rsidR="00261E49" w:rsidRPr="00261E49" w:rsidRDefault="00261E49" w:rsidP="00261E49">
      <w:pPr>
        <w:pStyle w:val="NoSpacing"/>
        <w:rPr>
          <w:rFonts w:ascii="Calibri" w:hAnsi="Calibri" w:cs="Calibri"/>
        </w:rPr>
      </w:pPr>
    </w:p>
    <w:p w14:paraId="5FA9192C" w14:textId="77777777" w:rsidR="00261E49" w:rsidRPr="00261E49" w:rsidRDefault="00261E49" w:rsidP="00261E49">
      <w:pPr>
        <w:pStyle w:val="NoSpacing"/>
        <w:rPr>
          <w:rFonts w:ascii="Calibri" w:hAnsi="Calibri" w:cs="Calibri"/>
          <w:color w:val="FF0000"/>
        </w:rPr>
      </w:pPr>
      <w:r w:rsidRPr="00261E49">
        <w:rPr>
          <w:rFonts w:ascii="Calibri" w:hAnsi="Calibri" w:cs="Calibri"/>
          <w:color w:val="FF0000"/>
        </w:rPr>
        <w:t>Answer: E</w:t>
      </w:r>
    </w:p>
    <w:p w14:paraId="7537A47E" w14:textId="77777777" w:rsidR="00261E49" w:rsidRPr="00261E49" w:rsidRDefault="00261E49" w:rsidP="00261E49">
      <w:pPr>
        <w:pStyle w:val="NoSpacing"/>
        <w:rPr>
          <w:rFonts w:ascii="Calibri" w:hAnsi="Calibri" w:cs="Calibri"/>
        </w:rPr>
      </w:pPr>
    </w:p>
    <w:p w14:paraId="72AE6B1C" w14:textId="77777777" w:rsidR="00261E49" w:rsidRPr="00261E49" w:rsidRDefault="00261E49" w:rsidP="00261E49">
      <w:pPr>
        <w:pStyle w:val="NoSpacing"/>
        <w:rPr>
          <w:rFonts w:ascii="Calibri" w:hAnsi="Calibri" w:cs="Calibri"/>
          <w:color w:val="FF0000"/>
        </w:rPr>
      </w:pPr>
      <w:r w:rsidRPr="00261E49">
        <w:rPr>
          <w:rFonts w:ascii="Calibri" w:hAnsi="Calibri" w:cs="Calibri"/>
          <w:color w:val="FF0000"/>
        </w:rPr>
        <w:t>Explanation: Penetrating injury to the cardiac box risks injury to the heart and the great vessels. This requires special evaluation.</w:t>
      </w:r>
    </w:p>
    <w:p w14:paraId="284FFC3F" w14:textId="77777777" w:rsidR="00261E49" w:rsidRPr="00261E49" w:rsidRDefault="00261E49" w:rsidP="00261E49">
      <w:pPr>
        <w:pStyle w:val="NoSpacing"/>
        <w:rPr>
          <w:rFonts w:ascii="Calibri" w:hAnsi="Calibri" w:cs="Calibri"/>
        </w:rPr>
      </w:pPr>
    </w:p>
    <w:p w14:paraId="1F8CC618" w14:textId="77777777" w:rsidR="00261E49" w:rsidRPr="00261E49" w:rsidRDefault="00261E49" w:rsidP="00261E49">
      <w:pPr>
        <w:pStyle w:val="NoSpacing"/>
        <w:rPr>
          <w:rFonts w:ascii="Calibri" w:hAnsi="Calibri" w:cs="Calibri"/>
        </w:rPr>
      </w:pPr>
      <w:r w:rsidRPr="00261E49">
        <w:rPr>
          <w:rFonts w:ascii="Calibri" w:hAnsi="Calibri" w:cs="Calibri"/>
        </w:rPr>
        <w:t>Question 3: Which of the following imaging modalities is adequate for evaluation of penetrating cardiac injury?</w:t>
      </w:r>
    </w:p>
    <w:p w14:paraId="39D94032" w14:textId="77777777" w:rsidR="00BE2E9E" w:rsidRDefault="00BE2E9E" w:rsidP="00BE2E9E">
      <w:pPr>
        <w:pStyle w:val="NoSpacing"/>
        <w:rPr>
          <w:rFonts w:ascii="Calibri" w:hAnsi="Calibri" w:cs="Calibri"/>
        </w:rPr>
      </w:pPr>
    </w:p>
    <w:p w14:paraId="5D922514" w14:textId="1B2C66BA" w:rsidR="00261E49" w:rsidRPr="00BE2E9E" w:rsidRDefault="00261E49" w:rsidP="00261E49">
      <w:pPr>
        <w:pStyle w:val="NoSpacing"/>
        <w:rPr>
          <w:rFonts w:ascii="Calibri" w:hAnsi="Calibri" w:cs="Calibri"/>
          <w:color w:val="FF0000"/>
        </w:rPr>
      </w:pPr>
      <w:r w:rsidRPr="00BE2E9E">
        <w:rPr>
          <w:rFonts w:ascii="Calibri" w:hAnsi="Calibri" w:cs="Calibri"/>
          <w:color w:val="FF0000"/>
        </w:rPr>
        <w:t>CT Chest</w:t>
      </w:r>
      <w:r w:rsidR="00BE2E9E" w:rsidRPr="00BE2E9E">
        <w:rPr>
          <w:rFonts w:ascii="Calibri" w:hAnsi="Calibri" w:cs="Calibri"/>
          <w:color w:val="FF0000"/>
        </w:rPr>
        <w:t xml:space="preserve"> and </w:t>
      </w:r>
      <w:r w:rsidRPr="00BE2E9E">
        <w:rPr>
          <w:rFonts w:ascii="Calibri" w:hAnsi="Calibri" w:cs="Calibri"/>
          <w:color w:val="FF0000"/>
        </w:rPr>
        <w:t>Echocardiography/ultrasound</w:t>
      </w:r>
      <w:r w:rsidR="00BE2E9E" w:rsidRPr="00BE2E9E">
        <w:rPr>
          <w:rFonts w:ascii="Calibri" w:hAnsi="Calibri" w:cs="Calibri"/>
          <w:color w:val="FF0000"/>
        </w:rPr>
        <w:t xml:space="preserve">. </w:t>
      </w:r>
      <w:r w:rsidRPr="00BE2E9E">
        <w:rPr>
          <w:rFonts w:ascii="Calibri" w:hAnsi="Calibri" w:cs="Calibri"/>
          <w:color w:val="FF0000"/>
        </w:rPr>
        <w:t xml:space="preserve">Both echocardiography/ultrasound and CT of the chest are adequate imaging modalities to evaluate penetrating injuries that may injure the heart. </w:t>
      </w:r>
    </w:p>
    <w:p w14:paraId="3A84863E" w14:textId="77777777" w:rsidR="00261E49" w:rsidRPr="00261E49" w:rsidRDefault="00261E49" w:rsidP="00261E49">
      <w:pPr>
        <w:pStyle w:val="NoSpacing"/>
        <w:rPr>
          <w:rFonts w:ascii="Calibri" w:hAnsi="Calibri" w:cs="Calibri"/>
        </w:rPr>
      </w:pPr>
    </w:p>
    <w:p w14:paraId="0C54F127" w14:textId="04271AC7" w:rsidR="00261E49" w:rsidRPr="00261E49" w:rsidRDefault="00261E49" w:rsidP="00261E49">
      <w:pPr>
        <w:pStyle w:val="NoSpacing"/>
        <w:rPr>
          <w:rFonts w:ascii="Calibri" w:hAnsi="Calibri" w:cs="Calibri"/>
          <w:u w:val="single"/>
        </w:rPr>
      </w:pPr>
      <w:r w:rsidRPr="00261E49">
        <w:rPr>
          <w:rFonts w:ascii="Calibri" w:hAnsi="Calibri" w:cs="Calibri"/>
          <w:u w:val="single"/>
        </w:rPr>
        <w:t>Case 3</w:t>
      </w:r>
    </w:p>
    <w:p w14:paraId="31B41C9E" w14:textId="77777777" w:rsidR="00261E49" w:rsidRPr="00261E49" w:rsidRDefault="00261E49" w:rsidP="00261E49">
      <w:pPr>
        <w:pStyle w:val="NoSpacing"/>
        <w:rPr>
          <w:rFonts w:ascii="Calibri" w:hAnsi="Calibri" w:cs="Calibri"/>
        </w:rPr>
      </w:pPr>
      <w:r w:rsidRPr="00261E49">
        <w:rPr>
          <w:rFonts w:ascii="Calibri" w:hAnsi="Calibri" w:cs="Calibri"/>
        </w:rPr>
        <w:t>A 3-year-old female presents after a motor-vehicle collision. She was a restrained backseat passenger in a high-speed collision.</w:t>
      </w:r>
    </w:p>
    <w:p w14:paraId="65BAAA6A" w14:textId="77777777" w:rsidR="00261E49" w:rsidRPr="00261E49" w:rsidRDefault="00261E49" w:rsidP="00261E49">
      <w:pPr>
        <w:pStyle w:val="NoSpacing"/>
        <w:rPr>
          <w:rFonts w:ascii="Calibri" w:hAnsi="Calibri" w:cs="Calibri"/>
        </w:rPr>
      </w:pPr>
    </w:p>
    <w:p w14:paraId="249BF547" w14:textId="77777777" w:rsidR="00BE2E9E" w:rsidRDefault="00261E49" w:rsidP="00BE2E9E">
      <w:pPr>
        <w:pStyle w:val="NoSpacing"/>
        <w:rPr>
          <w:rFonts w:ascii="Calibri" w:hAnsi="Calibri" w:cs="Calibri"/>
        </w:rPr>
      </w:pPr>
      <w:r w:rsidRPr="00261E49">
        <w:rPr>
          <w:rFonts w:ascii="Calibri" w:hAnsi="Calibri" w:cs="Calibri"/>
        </w:rPr>
        <w:t>Question 1: If her GCS is 15 and her primary and secondary exam have no notable findings, which of the following imaging tests is indicated:</w:t>
      </w:r>
    </w:p>
    <w:p w14:paraId="1917A67D" w14:textId="77777777" w:rsidR="00BE2E9E" w:rsidRDefault="00BE2E9E" w:rsidP="00BE2E9E">
      <w:pPr>
        <w:pStyle w:val="NoSpacing"/>
        <w:rPr>
          <w:rFonts w:ascii="Calibri" w:hAnsi="Calibri" w:cs="Calibri"/>
        </w:rPr>
      </w:pPr>
    </w:p>
    <w:p w14:paraId="7EF9ABC2" w14:textId="3B5AC3DB" w:rsidR="00261E49" w:rsidRPr="00261E49" w:rsidRDefault="00261E49" w:rsidP="00261E49">
      <w:pPr>
        <w:pStyle w:val="NoSpacing"/>
        <w:rPr>
          <w:rFonts w:ascii="Calibri" w:hAnsi="Calibri" w:cs="Calibri"/>
          <w:color w:val="FF0000"/>
        </w:rPr>
      </w:pPr>
      <w:r w:rsidRPr="00261E49">
        <w:rPr>
          <w:rFonts w:ascii="Calibri" w:hAnsi="Calibri" w:cs="Calibri"/>
          <w:color w:val="FF0000"/>
        </w:rPr>
        <w:t xml:space="preserve">A chest x-ray is a reasonable screening test given the mechanism of action. The other imaging modalities are not indicated and, in children, increase the risk of future malignancy. </w:t>
      </w:r>
    </w:p>
    <w:p w14:paraId="4B3F2E4F" w14:textId="77777777" w:rsidR="00261E49" w:rsidRPr="00261E49" w:rsidRDefault="00261E49" w:rsidP="00261E49">
      <w:pPr>
        <w:pStyle w:val="NoSpacing"/>
        <w:rPr>
          <w:rFonts w:ascii="Calibri" w:hAnsi="Calibri" w:cs="Calibri"/>
        </w:rPr>
      </w:pPr>
    </w:p>
    <w:p w14:paraId="51E057B4" w14:textId="77777777" w:rsidR="00261E49" w:rsidRPr="00261E49" w:rsidRDefault="00261E49" w:rsidP="00261E49">
      <w:pPr>
        <w:pStyle w:val="NoSpacing"/>
        <w:rPr>
          <w:rFonts w:ascii="Calibri" w:hAnsi="Calibri" w:cs="Calibri"/>
        </w:rPr>
      </w:pPr>
      <w:r w:rsidRPr="00261E49">
        <w:rPr>
          <w:rFonts w:ascii="Calibri" w:hAnsi="Calibri" w:cs="Calibri"/>
        </w:rPr>
        <w:t>Question 2: The same patient was found to have a seat-belt sign. CT Abdomen/Pelvis was obtained and demonstrated a grade 4 splenic laceration with active contrast extravasation. Vital signs remain stable. What is the next best step in management?</w:t>
      </w:r>
    </w:p>
    <w:p w14:paraId="014CEBA0" w14:textId="77777777" w:rsidR="00BE2E9E" w:rsidRDefault="00BE2E9E" w:rsidP="00BE2E9E">
      <w:pPr>
        <w:pStyle w:val="NoSpacing"/>
        <w:rPr>
          <w:rFonts w:ascii="Calibri" w:hAnsi="Calibri" w:cs="Calibri"/>
        </w:rPr>
      </w:pPr>
    </w:p>
    <w:p w14:paraId="46CFF53E" w14:textId="2EDF1608" w:rsidR="00261E49" w:rsidRPr="00BE2E9E" w:rsidRDefault="00261E49" w:rsidP="00261E49">
      <w:pPr>
        <w:pStyle w:val="NoSpacing"/>
        <w:rPr>
          <w:rFonts w:ascii="Calibri" w:hAnsi="Calibri" w:cs="Calibri"/>
          <w:color w:val="FF0000"/>
        </w:rPr>
      </w:pPr>
      <w:r w:rsidRPr="00BE2E9E">
        <w:rPr>
          <w:rFonts w:ascii="Calibri" w:hAnsi="Calibri" w:cs="Calibri"/>
          <w:color w:val="FF0000"/>
        </w:rPr>
        <w:t>Observation, serial examination</w:t>
      </w:r>
      <w:r w:rsidR="00BE2E9E" w:rsidRPr="00BE2E9E">
        <w:rPr>
          <w:rFonts w:ascii="Calibri" w:hAnsi="Calibri" w:cs="Calibri"/>
          <w:color w:val="FF0000"/>
        </w:rPr>
        <w:t xml:space="preserve">. </w:t>
      </w:r>
      <w:r w:rsidRPr="00BE2E9E">
        <w:rPr>
          <w:rFonts w:ascii="Calibri" w:hAnsi="Calibri" w:cs="Calibri"/>
          <w:color w:val="FF0000"/>
        </w:rPr>
        <w:t>Intervention on splenic laceration is based on hemodynamic status. In a patient with stable vital signs, laparotomy is not indicated. The patient should be monitored, and discharge is not appropriate.</w:t>
      </w:r>
    </w:p>
    <w:p w14:paraId="33002FEE" w14:textId="77777777" w:rsidR="00261E49" w:rsidRPr="00261E49" w:rsidRDefault="00261E49" w:rsidP="00261E49">
      <w:pPr>
        <w:pStyle w:val="NoSpacing"/>
        <w:rPr>
          <w:rFonts w:ascii="Calibri" w:hAnsi="Calibri" w:cs="Calibri"/>
        </w:rPr>
      </w:pPr>
    </w:p>
    <w:p w14:paraId="293B8039" w14:textId="77777777" w:rsidR="00261E49" w:rsidRPr="00261E49" w:rsidRDefault="00261E49" w:rsidP="00261E49">
      <w:pPr>
        <w:pStyle w:val="NoSpacing"/>
        <w:rPr>
          <w:rFonts w:ascii="Calibri" w:hAnsi="Calibri" w:cs="Calibri"/>
        </w:rPr>
      </w:pPr>
      <w:r w:rsidRPr="00261E49">
        <w:rPr>
          <w:rFonts w:ascii="Calibri" w:hAnsi="Calibri" w:cs="Calibri"/>
        </w:rPr>
        <w:t>Question 3: Which of the following is an anatomic consideration of blunt trauma in children as compared to adults?</w:t>
      </w:r>
    </w:p>
    <w:p w14:paraId="1E8C0D1A" w14:textId="77777777" w:rsidR="00BE2E9E" w:rsidRDefault="00BE2E9E" w:rsidP="00BE2E9E">
      <w:pPr>
        <w:pStyle w:val="NoSpacing"/>
        <w:rPr>
          <w:rFonts w:ascii="Calibri" w:hAnsi="Calibri" w:cs="Calibri"/>
        </w:rPr>
      </w:pPr>
    </w:p>
    <w:p w14:paraId="0016F8D7" w14:textId="2589A1DC" w:rsidR="00261E49" w:rsidRPr="00BE2E9E" w:rsidRDefault="00261E49" w:rsidP="00261E49">
      <w:pPr>
        <w:pStyle w:val="NoSpacing"/>
        <w:rPr>
          <w:rFonts w:ascii="Calibri" w:hAnsi="Calibri" w:cs="Calibri"/>
          <w:color w:val="FF0000"/>
        </w:rPr>
      </w:pPr>
      <w:r w:rsidRPr="00BE2E9E">
        <w:rPr>
          <w:rFonts w:ascii="Calibri" w:hAnsi="Calibri" w:cs="Calibri"/>
          <w:color w:val="FF0000"/>
        </w:rPr>
        <w:t>The abdominal wall is thinner and thus the viscera are more susceptible to trauma</w:t>
      </w:r>
      <w:r w:rsidR="00BE2E9E" w:rsidRPr="00BE2E9E">
        <w:rPr>
          <w:rFonts w:ascii="Calibri" w:hAnsi="Calibri" w:cs="Calibri"/>
          <w:color w:val="FF0000"/>
        </w:rPr>
        <w:t>.</w:t>
      </w:r>
      <w:r w:rsidRPr="00BE2E9E">
        <w:rPr>
          <w:rFonts w:ascii="Calibri" w:hAnsi="Calibri" w:cs="Calibri"/>
          <w:color w:val="FF0000"/>
        </w:rPr>
        <w:t xml:space="preserve"> A child’s rib cage is more pliable and thus less susceptible to fracture. However, the bladder is more intra-abdominal than intra-</w:t>
      </w:r>
      <w:proofErr w:type="gramStart"/>
      <w:r w:rsidRPr="00BE2E9E">
        <w:rPr>
          <w:rFonts w:ascii="Calibri" w:hAnsi="Calibri" w:cs="Calibri"/>
          <w:color w:val="FF0000"/>
        </w:rPr>
        <w:t>pelvic</w:t>
      </w:r>
      <w:proofErr w:type="gramEnd"/>
      <w:r w:rsidRPr="00BE2E9E">
        <w:rPr>
          <w:rFonts w:ascii="Calibri" w:hAnsi="Calibri" w:cs="Calibri"/>
          <w:color w:val="FF0000"/>
        </w:rPr>
        <w:t xml:space="preserve"> and the abdominal wall is thinner, putting the child at relatively higher risk of visceral injury due to blunt trauma</w:t>
      </w:r>
    </w:p>
    <w:p w14:paraId="7C36B880" w14:textId="77777777" w:rsidR="000C60B1" w:rsidRDefault="000C60B1" w:rsidP="00FC7B72">
      <w:pPr>
        <w:rPr>
          <w:rFonts w:ascii="Calibri" w:hAnsi="Calibri" w:cs="Calibri"/>
        </w:rPr>
      </w:pPr>
    </w:p>
    <w:p w14:paraId="714CB646" w14:textId="73213D4E" w:rsidR="00FC7B72" w:rsidRPr="00261E49" w:rsidRDefault="00261E49" w:rsidP="00FC7B72">
      <w:pPr>
        <w:rPr>
          <w:rFonts w:ascii="Calibri" w:hAnsi="Calibri" w:cs="Calibri"/>
        </w:rPr>
      </w:pPr>
      <w:r w:rsidRPr="00261E49">
        <w:rPr>
          <w:rFonts w:ascii="Calibri" w:hAnsi="Calibri" w:cs="Calibri"/>
        </w:rPr>
        <w:t>MCQs</w:t>
      </w:r>
      <w:r>
        <w:rPr>
          <w:rFonts w:ascii="Calibri" w:hAnsi="Calibri" w:cs="Calibri"/>
        </w:rPr>
        <w:t>:</w:t>
      </w:r>
    </w:p>
    <w:p w14:paraId="0B426282" w14:textId="77777777" w:rsidR="00FC7B72" w:rsidRPr="00261E49" w:rsidRDefault="00FC7B72">
      <w:pPr>
        <w:rPr>
          <w:rFonts w:ascii="Calibri" w:hAnsi="Calibri" w:cs="Calibri"/>
          <w:b/>
          <w:bCs/>
        </w:rPr>
      </w:pPr>
    </w:p>
    <w:p w14:paraId="0A00B344" w14:textId="77777777" w:rsidR="0060656E" w:rsidRPr="00261E49" w:rsidRDefault="0060656E" w:rsidP="0060656E">
      <w:pPr>
        <w:pStyle w:val="ListParagraph"/>
        <w:numPr>
          <w:ilvl w:val="0"/>
          <w:numId w:val="8"/>
        </w:numPr>
        <w:spacing w:after="160" w:line="259" w:lineRule="auto"/>
        <w:rPr>
          <w:rFonts w:ascii="Calibri" w:hAnsi="Calibri" w:cs="Calibri"/>
        </w:rPr>
      </w:pPr>
      <w:r w:rsidRPr="00261E49">
        <w:rPr>
          <w:rFonts w:ascii="Calibri" w:hAnsi="Calibri" w:cs="Calibri"/>
        </w:rPr>
        <w:t xml:space="preserve">An 18-year-old male presents to the ED after </w:t>
      </w:r>
      <w:proofErr w:type="spellStart"/>
      <w:r w:rsidRPr="00261E49">
        <w:rPr>
          <w:rFonts w:ascii="Calibri" w:hAnsi="Calibri" w:cs="Calibri"/>
        </w:rPr>
        <w:t>gun shot</w:t>
      </w:r>
      <w:proofErr w:type="spellEnd"/>
      <w:r w:rsidRPr="00261E49">
        <w:rPr>
          <w:rFonts w:ascii="Calibri" w:hAnsi="Calibri" w:cs="Calibri"/>
        </w:rPr>
        <w:t xml:space="preserve"> wound. He is in respiratory distress. He </w:t>
      </w:r>
      <w:proofErr w:type="gramStart"/>
      <w:r w:rsidRPr="00261E49">
        <w:rPr>
          <w:rFonts w:ascii="Calibri" w:hAnsi="Calibri" w:cs="Calibri"/>
        </w:rPr>
        <w:t>is able to</w:t>
      </w:r>
      <w:proofErr w:type="gramEnd"/>
      <w:r w:rsidRPr="00261E49">
        <w:rPr>
          <w:rFonts w:ascii="Calibri" w:hAnsi="Calibri" w:cs="Calibri"/>
        </w:rPr>
        <w:t xml:space="preserve"> answer questions. His vitals are as follows: BP 85/60, Pulse 120, RR 35, oxygen saturation 89%. On examination there is a single hole in the left chest. Auscultation of the lungs reveals diminished breath sounds in the left lung field. What is the best next step in management? </w:t>
      </w:r>
    </w:p>
    <w:p w14:paraId="57E9F166" w14:textId="77777777" w:rsidR="0060656E" w:rsidRPr="00261E49" w:rsidRDefault="0060656E" w:rsidP="0060656E">
      <w:pPr>
        <w:pStyle w:val="ListParagraph"/>
        <w:numPr>
          <w:ilvl w:val="1"/>
          <w:numId w:val="8"/>
        </w:numPr>
        <w:spacing w:after="160" w:line="259" w:lineRule="auto"/>
        <w:rPr>
          <w:rFonts w:ascii="Calibri" w:hAnsi="Calibri" w:cs="Calibri"/>
        </w:rPr>
      </w:pPr>
      <w:r w:rsidRPr="00261E49">
        <w:rPr>
          <w:rFonts w:ascii="Calibri" w:hAnsi="Calibri" w:cs="Calibri"/>
        </w:rPr>
        <w:lastRenderedPageBreak/>
        <w:t>Insert IV and start blood</w:t>
      </w:r>
    </w:p>
    <w:p w14:paraId="44DEAAA6" w14:textId="77777777" w:rsidR="0060656E" w:rsidRPr="00261E49" w:rsidRDefault="0060656E" w:rsidP="0060656E">
      <w:pPr>
        <w:pStyle w:val="ListParagraph"/>
        <w:numPr>
          <w:ilvl w:val="1"/>
          <w:numId w:val="8"/>
        </w:numPr>
        <w:spacing w:after="160" w:line="259" w:lineRule="auto"/>
        <w:rPr>
          <w:rFonts w:ascii="Calibri" w:hAnsi="Calibri" w:cs="Calibri"/>
        </w:rPr>
      </w:pPr>
      <w:r w:rsidRPr="00261E49">
        <w:rPr>
          <w:rFonts w:ascii="Calibri" w:hAnsi="Calibri" w:cs="Calibri"/>
        </w:rPr>
        <w:t>Insert IV and infuse crystalloid fluids</w:t>
      </w:r>
    </w:p>
    <w:p w14:paraId="2D457EEB" w14:textId="77777777" w:rsidR="0060656E" w:rsidRPr="00261E49" w:rsidRDefault="0060656E" w:rsidP="0060656E">
      <w:pPr>
        <w:pStyle w:val="ListParagraph"/>
        <w:numPr>
          <w:ilvl w:val="1"/>
          <w:numId w:val="8"/>
        </w:numPr>
        <w:spacing w:after="160" w:line="259" w:lineRule="auto"/>
        <w:rPr>
          <w:rFonts w:ascii="Calibri" w:hAnsi="Calibri" w:cs="Calibri"/>
        </w:rPr>
      </w:pPr>
      <w:r w:rsidRPr="00261E49">
        <w:rPr>
          <w:rFonts w:ascii="Calibri" w:hAnsi="Calibri" w:cs="Calibri"/>
        </w:rPr>
        <w:t xml:space="preserve">Insert chest tube in the left chest. </w:t>
      </w:r>
    </w:p>
    <w:p w14:paraId="5E22C454" w14:textId="77777777" w:rsidR="0060656E" w:rsidRPr="00261E49" w:rsidRDefault="0060656E" w:rsidP="0060656E">
      <w:pPr>
        <w:pStyle w:val="ListParagraph"/>
        <w:numPr>
          <w:ilvl w:val="1"/>
          <w:numId w:val="8"/>
        </w:numPr>
        <w:spacing w:after="160" w:line="259" w:lineRule="auto"/>
        <w:rPr>
          <w:rFonts w:ascii="Calibri" w:hAnsi="Calibri" w:cs="Calibri"/>
        </w:rPr>
      </w:pPr>
      <w:r w:rsidRPr="00261E49">
        <w:rPr>
          <w:rFonts w:ascii="Calibri" w:hAnsi="Calibri" w:cs="Calibri"/>
        </w:rPr>
        <w:t>Insert chest tube in the right chest</w:t>
      </w:r>
    </w:p>
    <w:p w14:paraId="76D2A4E0" w14:textId="77777777" w:rsidR="0060656E" w:rsidRPr="00261E49" w:rsidRDefault="0060656E" w:rsidP="0060656E">
      <w:pPr>
        <w:pStyle w:val="ListParagraph"/>
        <w:numPr>
          <w:ilvl w:val="1"/>
          <w:numId w:val="8"/>
        </w:numPr>
        <w:spacing w:after="160" w:line="259" w:lineRule="auto"/>
        <w:rPr>
          <w:rFonts w:ascii="Calibri" w:hAnsi="Calibri" w:cs="Calibri"/>
        </w:rPr>
      </w:pPr>
      <w:r w:rsidRPr="00261E49">
        <w:rPr>
          <w:rFonts w:ascii="Calibri" w:hAnsi="Calibri" w:cs="Calibri"/>
        </w:rPr>
        <w:t>Obtain FAST exam.</w:t>
      </w:r>
    </w:p>
    <w:p w14:paraId="3C41A6A4" w14:textId="77777777" w:rsidR="00261E49" w:rsidRPr="00261E49" w:rsidRDefault="0060656E" w:rsidP="00261E49">
      <w:pPr>
        <w:ind w:left="1080"/>
        <w:rPr>
          <w:rFonts w:ascii="Calibri" w:hAnsi="Calibri" w:cs="Calibri"/>
          <w:color w:val="FF0000"/>
        </w:rPr>
      </w:pPr>
      <w:r w:rsidRPr="00261E49">
        <w:rPr>
          <w:rFonts w:ascii="Calibri" w:hAnsi="Calibri" w:cs="Calibri"/>
          <w:color w:val="FF0000"/>
        </w:rPr>
        <w:t>Answer</w:t>
      </w:r>
      <w:r w:rsidR="00261E49" w:rsidRPr="00261E49">
        <w:rPr>
          <w:rFonts w:ascii="Calibri" w:hAnsi="Calibri" w:cs="Calibri"/>
          <w:color w:val="FF0000"/>
        </w:rPr>
        <w:t>: C</w:t>
      </w:r>
    </w:p>
    <w:p w14:paraId="28CB94B9" w14:textId="77777777" w:rsidR="00261E49" w:rsidRDefault="00261E49" w:rsidP="00261E49">
      <w:pPr>
        <w:rPr>
          <w:rFonts w:ascii="Calibri" w:hAnsi="Calibri" w:cs="Calibri"/>
        </w:rPr>
      </w:pPr>
    </w:p>
    <w:p w14:paraId="548B7938" w14:textId="04B01F01" w:rsidR="0060656E" w:rsidRPr="00261E49" w:rsidRDefault="0060656E" w:rsidP="00261E49">
      <w:pPr>
        <w:pStyle w:val="ListParagraph"/>
        <w:numPr>
          <w:ilvl w:val="0"/>
          <w:numId w:val="8"/>
        </w:numPr>
        <w:rPr>
          <w:rFonts w:ascii="Calibri" w:hAnsi="Calibri" w:cs="Calibri"/>
        </w:rPr>
      </w:pPr>
      <w:r w:rsidRPr="00261E49">
        <w:rPr>
          <w:rFonts w:ascii="Calibri" w:hAnsi="Calibri" w:cs="Calibri"/>
        </w:rPr>
        <w:t xml:space="preserve">A 22-year-old female is brought </w:t>
      </w:r>
      <w:proofErr w:type="gramStart"/>
      <w:r w:rsidRPr="00261E49">
        <w:rPr>
          <w:rFonts w:ascii="Calibri" w:hAnsi="Calibri" w:cs="Calibri"/>
        </w:rPr>
        <w:t>in to</w:t>
      </w:r>
      <w:proofErr w:type="gramEnd"/>
      <w:r w:rsidRPr="00261E49">
        <w:rPr>
          <w:rFonts w:ascii="Calibri" w:hAnsi="Calibri" w:cs="Calibri"/>
        </w:rPr>
        <w:t xml:space="preserve"> the hospital after falling down the stairs. She complains of L sided chest pain. Her breath sounds are diminished bilaterally. Her vital signs are normal. A Chest X ray is obtained and is shown below:</w:t>
      </w:r>
    </w:p>
    <w:p w14:paraId="05B63356" w14:textId="77777777" w:rsidR="0060656E" w:rsidRPr="00261E49" w:rsidRDefault="0060656E" w:rsidP="0060656E">
      <w:pPr>
        <w:pStyle w:val="ListParagraph"/>
        <w:rPr>
          <w:rFonts w:ascii="Calibri" w:hAnsi="Calibri" w:cs="Calibri"/>
        </w:rPr>
      </w:pPr>
      <w:r w:rsidRPr="00261E49">
        <w:rPr>
          <w:rFonts w:ascii="Calibri" w:hAnsi="Calibri" w:cs="Calibri"/>
          <w:noProof/>
        </w:rPr>
        <w:drawing>
          <wp:inline distT="0" distB="0" distL="0" distR="0" wp14:anchorId="6DE16893" wp14:editId="6226C4E9">
            <wp:extent cx="3182400" cy="3024000"/>
            <wp:effectExtent l="0" t="0" r="0" b="5080"/>
            <wp:docPr id="725842358" name="Picture 1" descr="A x-ray of a person's ch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842358" name="Picture 1" descr="A x-ray of a person's chest&#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3182400" cy="3024000"/>
                    </a:xfrm>
                    <a:prstGeom prst="rect">
                      <a:avLst/>
                    </a:prstGeom>
                  </pic:spPr>
                </pic:pic>
              </a:graphicData>
            </a:graphic>
          </wp:inline>
        </w:drawing>
      </w:r>
    </w:p>
    <w:p w14:paraId="39DC237D" w14:textId="77777777" w:rsidR="0060656E" w:rsidRPr="00261E49" w:rsidRDefault="0060656E" w:rsidP="0060656E">
      <w:pPr>
        <w:ind w:left="720"/>
        <w:rPr>
          <w:rFonts w:ascii="Calibri" w:hAnsi="Calibri" w:cs="Calibri"/>
        </w:rPr>
      </w:pPr>
      <w:r w:rsidRPr="00261E49">
        <w:rPr>
          <w:rFonts w:ascii="Calibri" w:hAnsi="Calibri" w:cs="Calibri"/>
        </w:rPr>
        <w:t>What is the diagnosis?</w:t>
      </w:r>
    </w:p>
    <w:p w14:paraId="4D4A438F" w14:textId="77777777" w:rsidR="0060656E" w:rsidRPr="00261E49" w:rsidRDefault="0060656E" w:rsidP="0060656E">
      <w:pPr>
        <w:pStyle w:val="ListParagraph"/>
        <w:numPr>
          <w:ilvl w:val="0"/>
          <w:numId w:val="2"/>
        </w:numPr>
        <w:spacing w:after="160" w:line="259" w:lineRule="auto"/>
        <w:rPr>
          <w:rFonts w:ascii="Calibri" w:hAnsi="Calibri" w:cs="Calibri"/>
        </w:rPr>
      </w:pPr>
      <w:r w:rsidRPr="00261E49">
        <w:rPr>
          <w:rFonts w:ascii="Calibri" w:hAnsi="Calibri" w:cs="Calibri"/>
        </w:rPr>
        <w:t>Tension pneumothorax</w:t>
      </w:r>
    </w:p>
    <w:p w14:paraId="350E93ED" w14:textId="77777777" w:rsidR="0060656E" w:rsidRPr="00261E49" w:rsidRDefault="0060656E" w:rsidP="0060656E">
      <w:pPr>
        <w:pStyle w:val="ListParagraph"/>
        <w:numPr>
          <w:ilvl w:val="0"/>
          <w:numId w:val="2"/>
        </w:numPr>
        <w:spacing w:after="160" w:line="259" w:lineRule="auto"/>
        <w:rPr>
          <w:rFonts w:ascii="Calibri" w:hAnsi="Calibri" w:cs="Calibri"/>
        </w:rPr>
      </w:pPr>
      <w:r w:rsidRPr="00261E49">
        <w:rPr>
          <w:rFonts w:ascii="Calibri" w:hAnsi="Calibri" w:cs="Calibri"/>
        </w:rPr>
        <w:t>Simple pneumothorax</w:t>
      </w:r>
    </w:p>
    <w:p w14:paraId="0B4DAFCF" w14:textId="77777777" w:rsidR="0060656E" w:rsidRPr="00261E49" w:rsidRDefault="0060656E" w:rsidP="0060656E">
      <w:pPr>
        <w:pStyle w:val="ListParagraph"/>
        <w:numPr>
          <w:ilvl w:val="0"/>
          <w:numId w:val="2"/>
        </w:numPr>
        <w:spacing w:after="160" w:line="259" w:lineRule="auto"/>
        <w:rPr>
          <w:rFonts w:ascii="Calibri" w:hAnsi="Calibri" w:cs="Calibri"/>
        </w:rPr>
      </w:pPr>
      <w:proofErr w:type="spellStart"/>
      <w:r w:rsidRPr="00261E49">
        <w:rPr>
          <w:rFonts w:ascii="Calibri" w:hAnsi="Calibri" w:cs="Calibri"/>
        </w:rPr>
        <w:t>Hemothorax</w:t>
      </w:r>
      <w:proofErr w:type="spellEnd"/>
    </w:p>
    <w:p w14:paraId="3E5E6154" w14:textId="77777777" w:rsidR="0060656E" w:rsidRPr="00261E49" w:rsidRDefault="0060656E" w:rsidP="0060656E">
      <w:pPr>
        <w:pStyle w:val="ListParagraph"/>
        <w:numPr>
          <w:ilvl w:val="0"/>
          <w:numId w:val="2"/>
        </w:numPr>
        <w:spacing w:after="160" w:line="259" w:lineRule="auto"/>
        <w:rPr>
          <w:rFonts w:ascii="Calibri" w:hAnsi="Calibri" w:cs="Calibri"/>
        </w:rPr>
      </w:pPr>
      <w:r w:rsidRPr="00261E49">
        <w:rPr>
          <w:rFonts w:ascii="Calibri" w:hAnsi="Calibri" w:cs="Calibri"/>
        </w:rPr>
        <w:t>Normal Chest Xray</w:t>
      </w:r>
    </w:p>
    <w:p w14:paraId="45C8B825" w14:textId="77777777" w:rsidR="0060656E" w:rsidRPr="00261E49" w:rsidRDefault="0060656E" w:rsidP="0060656E">
      <w:pPr>
        <w:pStyle w:val="ListParagraph"/>
        <w:numPr>
          <w:ilvl w:val="0"/>
          <w:numId w:val="2"/>
        </w:numPr>
        <w:spacing w:after="160" w:line="259" w:lineRule="auto"/>
        <w:rPr>
          <w:rFonts w:ascii="Calibri" w:hAnsi="Calibri" w:cs="Calibri"/>
        </w:rPr>
      </w:pPr>
      <w:r w:rsidRPr="00261E49">
        <w:rPr>
          <w:rFonts w:ascii="Calibri" w:hAnsi="Calibri" w:cs="Calibri"/>
        </w:rPr>
        <w:t>Cardiac tamponade</w:t>
      </w:r>
    </w:p>
    <w:p w14:paraId="1E53A8BA" w14:textId="77777777" w:rsidR="00261E49" w:rsidRPr="00261E49" w:rsidRDefault="0060656E" w:rsidP="00261E49">
      <w:pPr>
        <w:ind w:left="720"/>
        <w:rPr>
          <w:rFonts w:ascii="Calibri" w:hAnsi="Calibri" w:cs="Calibri"/>
          <w:color w:val="FF0000"/>
        </w:rPr>
      </w:pPr>
      <w:r w:rsidRPr="00261E49">
        <w:rPr>
          <w:rFonts w:ascii="Calibri" w:hAnsi="Calibri" w:cs="Calibri"/>
          <w:color w:val="FF0000"/>
        </w:rPr>
        <w:t>Answer: C</w:t>
      </w:r>
    </w:p>
    <w:p w14:paraId="6B7FB412" w14:textId="77777777" w:rsidR="00261E49" w:rsidRDefault="00261E49" w:rsidP="00261E49">
      <w:pPr>
        <w:rPr>
          <w:rFonts w:ascii="Calibri" w:hAnsi="Calibri" w:cs="Calibri"/>
        </w:rPr>
      </w:pPr>
    </w:p>
    <w:p w14:paraId="6C3A0DBF" w14:textId="17D4C00F" w:rsidR="0060656E" w:rsidRPr="00261E49" w:rsidRDefault="0060656E" w:rsidP="00261E49">
      <w:pPr>
        <w:pStyle w:val="ListParagraph"/>
        <w:numPr>
          <w:ilvl w:val="0"/>
          <w:numId w:val="8"/>
        </w:numPr>
        <w:rPr>
          <w:rFonts w:ascii="Calibri" w:hAnsi="Calibri" w:cs="Calibri"/>
        </w:rPr>
      </w:pPr>
      <w:r w:rsidRPr="00261E49">
        <w:rPr>
          <w:rFonts w:ascii="Calibri" w:hAnsi="Calibri" w:cs="Calibri"/>
        </w:rPr>
        <w:t xml:space="preserve">A 55-year-old man is brought to the hospital after a motor vehicle collision. He is short of breath and has chest pain. His vital signs are 135/70, P 110, RR 28, Oxygen saturation 92%. His Chest Xray is shown below: </w:t>
      </w:r>
    </w:p>
    <w:p w14:paraId="0A2E536C" w14:textId="77777777" w:rsidR="0060656E" w:rsidRPr="00261E49" w:rsidRDefault="0060656E" w:rsidP="0060656E">
      <w:pPr>
        <w:pStyle w:val="ListParagraph"/>
        <w:rPr>
          <w:rFonts w:ascii="Calibri" w:hAnsi="Calibri" w:cs="Calibri"/>
        </w:rPr>
      </w:pPr>
      <w:r w:rsidRPr="00261E49">
        <w:rPr>
          <w:rFonts w:ascii="Calibri" w:hAnsi="Calibri" w:cs="Calibri"/>
          <w:noProof/>
        </w:rPr>
        <w:lastRenderedPageBreak/>
        <w:drawing>
          <wp:inline distT="0" distB="0" distL="0" distR="0" wp14:anchorId="734F8629" wp14:editId="4E6F558F">
            <wp:extent cx="4048125" cy="3036094"/>
            <wp:effectExtent l="0" t="0" r="0" b="0"/>
            <wp:docPr id="750937111" name="Picture 2" descr="A x-ray of a person's ch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937111" name="Picture 2" descr="A x-ray of a person's ches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52441" cy="3039331"/>
                    </a:xfrm>
                    <a:prstGeom prst="rect">
                      <a:avLst/>
                    </a:prstGeom>
                  </pic:spPr>
                </pic:pic>
              </a:graphicData>
            </a:graphic>
          </wp:inline>
        </w:drawing>
      </w:r>
    </w:p>
    <w:p w14:paraId="2E431374" w14:textId="77777777" w:rsidR="0060656E" w:rsidRPr="00261E49" w:rsidRDefault="0060656E" w:rsidP="0060656E">
      <w:pPr>
        <w:pStyle w:val="ListParagraph"/>
        <w:rPr>
          <w:rFonts w:ascii="Calibri" w:hAnsi="Calibri" w:cs="Calibri"/>
        </w:rPr>
      </w:pPr>
    </w:p>
    <w:p w14:paraId="5E4E0BFA" w14:textId="77777777" w:rsidR="0060656E" w:rsidRPr="00261E49" w:rsidRDefault="0060656E" w:rsidP="0060656E">
      <w:pPr>
        <w:pStyle w:val="ListParagraph"/>
        <w:rPr>
          <w:rFonts w:ascii="Calibri" w:hAnsi="Calibri" w:cs="Calibri"/>
        </w:rPr>
      </w:pPr>
      <w:r w:rsidRPr="00261E49">
        <w:rPr>
          <w:rFonts w:ascii="Calibri" w:hAnsi="Calibri" w:cs="Calibri"/>
        </w:rPr>
        <w:t>What is the correct diagnosis?</w:t>
      </w:r>
    </w:p>
    <w:p w14:paraId="732E508E" w14:textId="77777777" w:rsidR="0060656E" w:rsidRPr="00261E49" w:rsidRDefault="0060656E" w:rsidP="0060656E">
      <w:pPr>
        <w:pStyle w:val="ListParagraph"/>
        <w:rPr>
          <w:rFonts w:ascii="Calibri" w:hAnsi="Calibri" w:cs="Calibri"/>
        </w:rPr>
      </w:pPr>
    </w:p>
    <w:p w14:paraId="52D55683" w14:textId="77777777" w:rsidR="0060656E" w:rsidRPr="00261E49" w:rsidRDefault="0060656E" w:rsidP="0060656E">
      <w:pPr>
        <w:pStyle w:val="ListParagraph"/>
        <w:numPr>
          <w:ilvl w:val="0"/>
          <w:numId w:val="3"/>
        </w:numPr>
        <w:spacing w:after="160" w:line="259" w:lineRule="auto"/>
        <w:rPr>
          <w:rFonts w:ascii="Calibri" w:hAnsi="Calibri" w:cs="Calibri"/>
        </w:rPr>
      </w:pPr>
      <w:r w:rsidRPr="00261E49">
        <w:rPr>
          <w:rFonts w:ascii="Calibri" w:hAnsi="Calibri" w:cs="Calibri"/>
        </w:rPr>
        <w:t>Tension pneumothorax</w:t>
      </w:r>
    </w:p>
    <w:p w14:paraId="5D64D440" w14:textId="77777777" w:rsidR="0060656E" w:rsidRPr="00261E49" w:rsidRDefault="0060656E" w:rsidP="0060656E">
      <w:pPr>
        <w:pStyle w:val="ListParagraph"/>
        <w:numPr>
          <w:ilvl w:val="0"/>
          <w:numId w:val="3"/>
        </w:numPr>
        <w:spacing w:after="160" w:line="259" w:lineRule="auto"/>
        <w:rPr>
          <w:rFonts w:ascii="Calibri" w:hAnsi="Calibri" w:cs="Calibri"/>
        </w:rPr>
      </w:pPr>
      <w:r w:rsidRPr="00261E49">
        <w:rPr>
          <w:rFonts w:ascii="Calibri" w:hAnsi="Calibri" w:cs="Calibri"/>
        </w:rPr>
        <w:t>Simple pneumothorax of left side</w:t>
      </w:r>
    </w:p>
    <w:p w14:paraId="002F9457" w14:textId="77777777" w:rsidR="0060656E" w:rsidRPr="00261E49" w:rsidRDefault="0060656E" w:rsidP="0060656E">
      <w:pPr>
        <w:pStyle w:val="ListParagraph"/>
        <w:numPr>
          <w:ilvl w:val="0"/>
          <w:numId w:val="3"/>
        </w:numPr>
        <w:spacing w:after="160" w:line="259" w:lineRule="auto"/>
        <w:rPr>
          <w:rFonts w:ascii="Calibri" w:hAnsi="Calibri" w:cs="Calibri"/>
        </w:rPr>
      </w:pPr>
      <w:r w:rsidRPr="00261E49">
        <w:rPr>
          <w:rFonts w:ascii="Calibri" w:hAnsi="Calibri" w:cs="Calibri"/>
        </w:rPr>
        <w:t>Simple pneumothorax of right side</w:t>
      </w:r>
    </w:p>
    <w:p w14:paraId="3C5A6F19" w14:textId="77777777" w:rsidR="0060656E" w:rsidRPr="00261E49" w:rsidRDefault="0060656E" w:rsidP="0060656E">
      <w:pPr>
        <w:pStyle w:val="ListParagraph"/>
        <w:numPr>
          <w:ilvl w:val="0"/>
          <w:numId w:val="3"/>
        </w:numPr>
        <w:spacing w:after="160" w:line="259" w:lineRule="auto"/>
        <w:rPr>
          <w:rFonts w:ascii="Calibri" w:hAnsi="Calibri" w:cs="Calibri"/>
        </w:rPr>
      </w:pPr>
      <w:proofErr w:type="spellStart"/>
      <w:r w:rsidRPr="00261E49">
        <w:rPr>
          <w:rFonts w:ascii="Calibri" w:hAnsi="Calibri" w:cs="Calibri"/>
        </w:rPr>
        <w:t>Hemothorax</w:t>
      </w:r>
      <w:proofErr w:type="spellEnd"/>
      <w:r w:rsidRPr="00261E49">
        <w:rPr>
          <w:rFonts w:ascii="Calibri" w:hAnsi="Calibri" w:cs="Calibri"/>
        </w:rPr>
        <w:t xml:space="preserve"> of left side</w:t>
      </w:r>
    </w:p>
    <w:p w14:paraId="7464F356" w14:textId="77777777" w:rsidR="0060656E" w:rsidRPr="00261E49" w:rsidRDefault="0060656E" w:rsidP="0060656E">
      <w:pPr>
        <w:pStyle w:val="ListParagraph"/>
        <w:numPr>
          <w:ilvl w:val="0"/>
          <w:numId w:val="3"/>
        </w:numPr>
        <w:spacing w:after="160" w:line="259" w:lineRule="auto"/>
        <w:rPr>
          <w:rFonts w:ascii="Calibri" w:hAnsi="Calibri" w:cs="Calibri"/>
        </w:rPr>
      </w:pPr>
      <w:proofErr w:type="spellStart"/>
      <w:r w:rsidRPr="00261E49">
        <w:rPr>
          <w:rFonts w:ascii="Calibri" w:hAnsi="Calibri" w:cs="Calibri"/>
        </w:rPr>
        <w:t>Hemothorax</w:t>
      </w:r>
      <w:proofErr w:type="spellEnd"/>
      <w:r w:rsidRPr="00261E49">
        <w:rPr>
          <w:rFonts w:ascii="Calibri" w:hAnsi="Calibri" w:cs="Calibri"/>
        </w:rPr>
        <w:t xml:space="preserve"> of right side</w:t>
      </w:r>
    </w:p>
    <w:p w14:paraId="5FD82FFD" w14:textId="77777777" w:rsidR="0060656E" w:rsidRPr="00261E49" w:rsidRDefault="0060656E" w:rsidP="0060656E">
      <w:pPr>
        <w:pStyle w:val="ListParagraph"/>
        <w:ind w:left="1080"/>
        <w:rPr>
          <w:rFonts w:ascii="Calibri" w:hAnsi="Calibri" w:cs="Calibri"/>
        </w:rPr>
      </w:pPr>
    </w:p>
    <w:p w14:paraId="5FC50F14" w14:textId="77777777" w:rsidR="00261E49" w:rsidRPr="00261E49" w:rsidRDefault="0060656E" w:rsidP="00261E49">
      <w:pPr>
        <w:pStyle w:val="ListParagraph"/>
        <w:ind w:left="1080"/>
        <w:rPr>
          <w:rFonts w:ascii="Calibri" w:hAnsi="Calibri" w:cs="Calibri"/>
          <w:color w:val="FF0000"/>
        </w:rPr>
      </w:pPr>
      <w:r w:rsidRPr="00261E49">
        <w:rPr>
          <w:rFonts w:ascii="Calibri" w:hAnsi="Calibri" w:cs="Calibri"/>
          <w:color w:val="FF0000"/>
        </w:rPr>
        <w:t>Answer: B</w:t>
      </w:r>
    </w:p>
    <w:p w14:paraId="20056340" w14:textId="77777777" w:rsidR="00261E49" w:rsidRDefault="00261E49" w:rsidP="00261E49">
      <w:pPr>
        <w:rPr>
          <w:rFonts w:ascii="Calibri" w:hAnsi="Calibri" w:cs="Calibri"/>
        </w:rPr>
      </w:pPr>
    </w:p>
    <w:p w14:paraId="5CB0B315" w14:textId="1FAA52BE" w:rsidR="0060656E" w:rsidRPr="00261E49" w:rsidRDefault="00261E49" w:rsidP="00261E49">
      <w:pPr>
        <w:pStyle w:val="ListParagraph"/>
        <w:rPr>
          <w:rFonts w:ascii="Calibri" w:hAnsi="Calibri" w:cs="Calibri"/>
          <w:color w:val="000000" w:themeColor="text1"/>
        </w:rPr>
      </w:pPr>
      <w:r>
        <w:rPr>
          <w:rFonts w:ascii="Calibri" w:hAnsi="Calibri" w:cs="Calibri"/>
        </w:rPr>
        <w:t xml:space="preserve">4. </w:t>
      </w:r>
      <w:r w:rsidR="0060656E" w:rsidRPr="00261E49">
        <w:rPr>
          <w:rFonts w:ascii="Calibri" w:hAnsi="Calibri" w:cs="Calibri"/>
        </w:rPr>
        <w:t>A 16-year-old girl is brought into the hospital after a missile strike in which she was thrown onto her R side. She is in respiratory distress. Her beath sounds are diminished in the R side. Her vitals are as follows: BP 85/50, P 130, RR 35, Oxygen saturation 90%. What is the next best step in management?</w:t>
      </w:r>
    </w:p>
    <w:p w14:paraId="01D30CEA" w14:textId="2FDB5554" w:rsidR="0060656E" w:rsidRPr="00261E49" w:rsidRDefault="0060656E" w:rsidP="00261E49">
      <w:pPr>
        <w:pStyle w:val="ListParagraph"/>
        <w:numPr>
          <w:ilvl w:val="0"/>
          <w:numId w:val="42"/>
        </w:numPr>
        <w:spacing w:after="160" w:line="259" w:lineRule="auto"/>
        <w:rPr>
          <w:rFonts w:ascii="Calibri" w:hAnsi="Calibri" w:cs="Calibri"/>
        </w:rPr>
      </w:pPr>
      <w:r w:rsidRPr="00261E49">
        <w:rPr>
          <w:rFonts w:ascii="Calibri" w:hAnsi="Calibri" w:cs="Calibri"/>
        </w:rPr>
        <w:t>Obtain Chest Xray</w:t>
      </w:r>
    </w:p>
    <w:p w14:paraId="18A33025" w14:textId="33540AB5" w:rsidR="0060656E" w:rsidRPr="00261E49" w:rsidRDefault="0060656E" w:rsidP="00261E49">
      <w:pPr>
        <w:pStyle w:val="ListParagraph"/>
        <w:numPr>
          <w:ilvl w:val="0"/>
          <w:numId w:val="42"/>
        </w:numPr>
        <w:spacing w:after="160" w:line="259" w:lineRule="auto"/>
        <w:rPr>
          <w:rFonts w:ascii="Calibri" w:hAnsi="Calibri" w:cs="Calibri"/>
        </w:rPr>
      </w:pPr>
      <w:r w:rsidRPr="00261E49">
        <w:rPr>
          <w:rFonts w:ascii="Calibri" w:hAnsi="Calibri" w:cs="Calibri"/>
        </w:rPr>
        <w:t xml:space="preserve">Finger thoracostomy to the R chest. </w:t>
      </w:r>
    </w:p>
    <w:p w14:paraId="477ACBB1" w14:textId="77764BBD" w:rsidR="0060656E" w:rsidRPr="00261E49" w:rsidRDefault="0060656E" w:rsidP="00261E49">
      <w:pPr>
        <w:pStyle w:val="ListParagraph"/>
        <w:numPr>
          <w:ilvl w:val="0"/>
          <w:numId w:val="42"/>
        </w:numPr>
        <w:spacing w:after="160" w:line="259" w:lineRule="auto"/>
        <w:rPr>
          <w:rFonts w:ascii="Calibri" w:hAnsi="Calibri" w:cs="Calibri"/>
        </w:rPr>
      </w:pPr>
      <w:r w:rsidRPr="00261E49">
        <w:rPr>
          <w:rFonts w:ascii="Calibri" w:hAnsi="Calibri" w:cs="Calibri"/>
        </w:rPr>
        <w:t>Obtain CT scan of the chest</w:t>
      </w:r>
    </w:p>
    <w:p w14:paraId="4CE52462" w14:textId="7DDC30F5" w:rsidR="0060656E" w:rsidRPr="00261E49" w:rsidRDefault="0060656E" w:rsidP="00261E49">
      <w:pPr>
        <w:pStyle w:val="ListParagraph"/>
        <w:numPr>
          <w:ilvl w:val="0"/>
          <w:numId w:val="42"/>
        </w:numPr>
        <w:spacing w:after="160" w:line="259" w:lineRule="auto"/>
        <w:rPr>
          <w:rFonts w:ascii="Calibri" w:hAnsi="Calibri" w:cs="Calibri"/>
        </w:rPr>
      </w:pPr>
      <w:r w:rsidRPr="00261E49">
        <w:rPr>
          <w:rFonts w:ascii="Calibri" w:hAnsi="Calibri" w:cs="Calibri"/>
        </w:rPr>
        <w:t>Obtain EKG</w:t>
      </w:r>
    </w:p>
    <w:p w14:paraId="0DB1B0B3" w14:textId="4F1CCA55" w:rsidR="0060656E" w:rsidRPr="00261E49" w:rsidRDefault="0060656E" w:rsidP="00261E49">
      <w:pPr>
        <w:pStyle w:val="ListParagraph"/>
        <w:numPr>
          <w:ilvl w:val="0"/>
          <w:numId w:val="42"/>
        </w:numPr>
        <w:spacing w:after="160" w:line="259" w:lineRule="auto"/>
        <w:rPr>
          <w:rFonts w:ascii="Calibri" w:hAnsi="Calibri" w:cs="Calibri"/>
        </w:rPr>
      </w:pPr>
      <w:r w:rsidRPr="00261E49">
        <w:rPr>
          <w:rFonts w:ascii="Calibri" w:hAnsi="Calibri" w:cs="Calibri"/>
        </w:rPr>
        <w:t>Consult thoracic surgery</w:t>
      </w:r>
    </w:p>
    <w:p w14:paraId="6D044FE9" w14:textId="77777777" w:rsidR="000C60B1" w:rsidRDefault="000C60B1" w:rsidP="000C60B1">
      <w:pPr>
        <w:pStyle w:val="ListParagraph"/>
        <w:rPr>
          <w:rFonts w:ascii="Calibri" w:hAnsi="Calibri" w:cs="Calibri"/>
        </w:rPr>
      </w:pPr>
    </w:p>
    <w:p w14:paraId="2BEB176C" w14:textId="7D0968BF" w:rsidR="000C60B1" w:rsidRPr="000C60B1" w:rsidRDefault="0060656E" w:rsidP="000C60B1">
      <w:pPr>
        <w:pStyle w:val="ListParagraph"/>
        <w:rPr>
          <w:rFonts w:ascii="Calibri" w:hAnsi="Calibri" w:cs="Calibri"/>
          <w:color w:val="FF0000"/>
        </w:rPr>
      </w:pPr>
      <w:r w:rsidRPr="000C60B1">
        <w:rPr>
          <w:rFonts w:ascii="Calibri" w:hAnsi="Calibri" w:cs="Calibri"/>
          <w:color w:val="FF0000"/>
        </w:rPr>
        <w:t xml:space="preserve">Answer: B </w:t>
      </w:r>
    </w:p>
    <w:p w14:paraId="0DD41595" w14:textId="77777777" w:rsidR="000C60B1" w:rsidRDefault="000C60B1" w:rsidP="000C60B1">
      <w:pPr>
        <w:rPr>
          <w:rFonts w:ascii="Calibri" w:hAnsi="Calibri" w:cs="Calibri"/>
        </w:rPr>
      </w:pPr>
    </w:p>
    <w:p w14:paraId="30C15D70" w14:textId="04F318C1" w:rsidR="0060656E" w:rsidRPr="000C60B1" w:rsidRDefault="000C60B1" w:rsidP="000C60B1">
      <w:pPr>
        <w:pStyle w:val="ListParagraph"/>
        <w:rPr>
          <w:rFonts w:ascii="Calibri" w:hAnsi="Calibri" w:cs="Calibri"/>
        </w:rPr>
      </w:pPr>
      <w:r>
        <w:rPr>
          <w:rFonts w:ascii="Calibri" w:hAnsi="Calibri" w:cs="Calibri"/>
        </w:rPr>
        <w:t>5.</w:t>
      </w:r>
      <w:r w:rsidR="0060656E" w:rsidRPr="000C60B1">
        <w:rPr>
          <w:rFonts w:ascii="Calibri" w:hAnsi="Calibri" w:cs="Calibri"/>
        </w:rPr>
        <w:t xml:space="preserve">A 22-year-old male is brought </w:t>
      </w:r>
      <w:proofErr w:type="gramStart"/>
      <w:r w:rsidR="0060656E" w:rsidRPr="000C60B1">
        <w:rPr>
          <w:rFonts w:ascii="Calibri" w:hAnsi="Calibri" w:cs="Calibri"/>
        </w:rPr>
        <w:t>in to</w:t>
      </w:r>
      <w:proofErr w:type="gramEnd"/>
      <w:r w:rsidR="0060656E" w:rsidRPr="000C60B1">
        <w:rPr>
          <w:rFonts w:ascii="Calibri" w:hAnsi="Calibri" w:cs="Calibri"/>
        </w:rPr>
        <w:t xml:space="preserve"> the Emergency room after sustaining a gunshot wound. He has shortness of breath and an injury to the left chest wall is noted. He was speaking </w:t>
      </w:r>
      <w:proofErr w:type="gramStart"/>
      <w:r w:rsidR="0060656E" w:rsidRPr="000C60B1">
        <w:rPr>
          <w:rFonts w:ascii="Calibri" w:hAnsi="Calibri" w:cs="Calibri"/>
        </w:rPr>
        <w:t>normally</w:t>
      </w:r>
      <w:proofErr w:type="gramEnd"/>
      <w:r w:rsidR="0060656E" w:rsidRPr="000C60B1">
        <w:rPr>
          <w:rFonts w:ascii="Calibri" w:hAnsi="Calibri" w:cs="Calibri"/>
        </w:rPr>
        <w:t xml:space="preserve"> and his vitals were stable. A chest tube was inserted into the L chest. On insertion of the chest tube, greater than 2 L of blood was evacuated and the patient became hypotensive. What is the next best step in management?</w:t>
      </w:r>
    </w:p>
    <w:p w14:paraId="052A6503" w14:textId="77777777" w:rsidR="0060656E" w:rsidRPr="00261E49" w:rsidRDefault="0060656E" w:rsidP="00261E49">
      <w:pPr>
        <w:pStyle w:val="ListParagraph"/>
        <w:numPr>
          <w:ilvl w:val="1"/>
          <w:numId w:val="42"/>
        </w:numPr>
        <w:spacing w:after="160" w:line="259" w:lineRule="auto"/>
        <w:rPr>
          <w:rFonts w:ascii="Calibri" w:hAnsi="Calibri" w:cs="Calibri"/>
        </w:rPr>
      </w:pPr>
      <w:r w:rsidRPr="00261E49">
        <w:rPr>
          <w:rFonts w:ascii="Calibri" w:hAnsi="Calibri" w:cs="Calibri"/>
        </w:rPr>
        <w:t xml:space="preserve">Intubate the patient. </w:t>
      </w:r>
    </w:p>
    <w:p w14:paraId="4671D6F7" w14:textId="77777777" w:rsidR="0060656E" w:rsidRPr="00261E49" w:rsidRDefault="0060656E" w:rsidP="00261E49">
      <w:pPr>
        <w:pStyle w:val="ListParagraph"/>
        <w:numPr>
          <w:ilvl w:val="1"/>
          <w:numId w:val="42"/>
        </w:numPr>
        <w:spacing w:after="160" w:line="259" w:lineRule="auto"/>
        <w:rPr>
          <w:rFonts w:ascii="Calibri" w:hAnsi="Calibri" w:cs="Calibri"/>
        </w:rPr>
      </w:pPr>
      <w:r w:rsidRPr="00261E49">
        <w:rPr>
          <w:rFonts w:ascii="Calibri" w:hAnsi="Calibri" w:cs="Calibri"/>
        </w:rPr>
        <w:t xml:space="preserve">Transfuse crystalloid. </w:t>
      </w:r>
    </w:p>
    <w:p w14:paraId="1850A863" w14:textId="77777777" w:rsidR="0060656E" w:rsidRPr="00261E49" w:rsidRDefault="0060656E" w:rsidP="00261E49">
      <w:pPr>
        <w:pStyle w:val="ListParagraph"/>
        <w:numPr>
          <w:ilvl w:val="1"/>
          <w:numId w:val="42"/>
        </w:numPr>
        <w:spacing w:after="160" w:line="259" w:lineRule="auto"/>
        <w:rPr>
          <w:rFonts w:ascii="Calibri" w:hAnsi="Calibri" w:cs="Calibri"/>
        </w:rPr>
      </w:pPr>
      <w:r w:rsidRPr="00261E49">
        <w:rPr>
          <w:rFonts w:ascii="Calibri" w:hAnsi="Calibri" w:cs="Calibri"/>
        </w:rPr>
        <w:lastRenderedPageBreak/>
        <w:t>Obtain CT scan of the chest</w:t>
      </w:r>
    </w:p>
    <w:p w14:paraId="69588B98" w14:textId="77777777" w:rsidR="0060656E" w:rsidRPr="00261E49" w:rsidRDefault="0060656E" w:rsidP="00261E49">
      <w:pPr>
        <w:pStyle w:val="ListParagraph"/>
        <w:numPr>
          <w:ilvl w:val="1"/>
          <w:numId w:val="42"/>
        </w:numPr>
        <w:spacing w:after="160" w:line="259" w:lineRule="auto"/>
        <w:rPr>
          <w:rFonts w:ascii="Calibri" w:hAnsi="Calibri" w:cs="Calibri"/>
        </w:rPr>
      </w:pPr>
      <w:r w:rsidRPr="00261E49">
        <w:rPr>
          <w:rFonts w:ascii="Calibri" w:hAnsi="Calibri" w:cs="Calibri"/>
        </w:rPr>
        <w:t xml:space="preserve">Transfuse blood and prepare the OR for thoracotomy. </w:t>
      </w:r>
    </w:p>
    <w:p w14:paraId="04F037D0" w14:textId="77777777" w:rsidR="0060656E" w:rsidRPr="00261E49" w:rsidRDefault="0060656E" w:rsidP="00261E49">
      <w:pPr>
        <w:pStyle w:val="ListParagraph"/>
        <w:numPr>
          <w:ilvl w:val="1"/>
          <w:numId w:val="42"/>
        </w:numPr>
        <w:spacing w:after="160" w:line="259" w:lineRule="auto"/>
        <w:rPr>
          <w:rFonts w:ascii="Calibri" w:hAnsi="Calibri" w:cs="Calibri"/>
        </w:rPr>
      </w:pPr>
      <w:r w:rsidRPr="00261E49">
        <w:rPr>
          <w:rFonts w:ascii="Calibri" w:hAnsi="Calibri" w:cs="Calibri"/>
        </w:rPr>
        <w:t>Obtain a Chest Xray.</w:t>
      </w:r>
    </w:p>
    <w:p w14:paraId="0E99E821" w14:textId="77777777" w:rsidR="0060656E" w:rsidRPr="000C60B1" w:rsidRDefault="0060656E" w:rsidP="0060656E">
      <w:pPr>
        <w:ind w:left="1080"/>
        <w:rPr>
          <w:rFonts w:ascii="Calibri" w:hAnsi="Calibri" w:cs="Calibri"/>
          <w:color w:val="FF0000"/>
        </w:rPr>
      </w:pPr>
      <w:r w:rsidRPr="000C60B1">
        <w:rPr>
          <w:rFonts w:ascii="Calibri" w:hAnsi="Calibri" w:cs="Calibri"/>
          <w:color w:val="FF0000"/>
        </w:rPr>
        <w:t>Answer: D</w:t>
      </w:r>
    </w:p>
    <w:p w14:paraId="6570BAF6" w14:textId="77777777" w:rsidR="0060656E" w:rsidRPr="00261E49" w:rsidRDefault="0060656E" w:rsidP="0060656E">
      <w:pPr>
        <w:rPr>
          <w:rFonts w:ascii="Calibri" w:hAnsi="Calibri" w:cs="Calibri"/>
        </w:rPr>
      </w:pPr>
    </w:p>
    <w:p w14:paraId="7B16AD77" w14:textId="563C24C2" w:rsidR="0060656E" w:rsidRPr="000C60B1" w:rsidRDefault="0060656E" w:rsidP="000C60B1">
      <w:pPr>
        <w:pStyle w:val="ListParagraph"/>
        <w:numPr>
          <w:ilvl w:val="0"/>
          <w:numId w:val="7"/>
        </w:numPr>
        <w:spacing w:after="160" w:line="259" w:lineRule="auto"/>
        <w:rPr>
          <w:rFonts w:ascii="Calibri" w:hAnsi="Calibri" w:cs="Calibri"/>
        </w:rPr>
      </w:pPr>
      <w:r w:rsidRPr="000C60B1">
        <w:rPr>
          <w:rFonts w:ascii="Calibri" w:hAnsi="Calibri" w:cs="Calibri"/>
        </w:rPr>
        <w:t xml:space="preserve">A 30-year-old male is brought in after fall from a ladder. He is complaining of chest pain. His vitals are 120/90, pulse 96, RR 30, Oxygen saturation 95%. He is at a facility with no admitting capabilities and will need transfer to a higher level of care. He is taken to CT scan of his chest which is shown below: </w:t>
      </w:r>
    </w:p>
    <w:p w14:paraId="30099D6D" w14:textId="77777777" w:rsidR="0060656E" w:rsidRPr="00261E49" w:rsidRDefault="0060656E" w:rsidP="0060656E">
      <w:pPr>
        <w:pStyle w:val="ListParagraph"/>
        <w:rPr>
          <w:rFonts w:ascii="Calibri" w:hAnsi="Calibri" w:cs="Calibri"/>
        </w:rPr>
      </w:pPr>
      <w:r w:rsidRPr="00261E49">
        <w:rPr>
          <w:rFonts w:ascii="Calibri" w:hAnsi="Calibri" w:cs="Calibri"/>
          <w:noProof/>
        </w:rPr>
        <w:drawing>
          <wp:inline distT="0" distB="0" distL="0" distR="0" wp14:anchorId="698F46F8" wp14:editId="185811AA">
            <wp:extent cx="3777343" cy="2719606"/>
            <wp:effectExtent l="0" t="0" r="0" b="0"/>
            <wp:docPr id="419719560" name="Picture 4" descr="A close-up of a chest x-r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719560" name="Picture 4" descr="A close-up of a chest x-ray&#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3791359" cy="2729697"/>
                    </a:xfrm>
                    <a:prstGeom prst="rect">
                      <a:avLst/>
                    </a:prstGeom>
                  </pic:spPr>
                </pic:pic>
              </a:graphicData>
            </a:graphic>
          </wp:inline>
        </w:drawing>
      </w:r>
    </w:p>
    <w:p w14:paraId="7BE9275A" w14:textId="77777777" w:rsidR="0060656E" w:rsidRPr="00261E49" w:rsidRDefault="0060656E" w:rsidP="0060656E">
      <w:pPr>
        <w:pStyle w:val="ListParagraph"/>
        <w:rPr>
          <w:rFonts w:ascii="Calibri" w:hAnsi="Calibri" w:cs="Calibri"/>
        </w:rPr>
      </w:pPr>
      <w:r w:rsidRPr="00261E49">
        <w:rPr>
          <w:rFonts w:ascii="Calibri" w:hAnsi="Calibri" w:cs="Calibri"/>
        </w:rPr>
        <w:t>What is the next best step in management?</w:t>
      </w:r>
    </w:p>
    <w:p w14:paraId="3A978FD9" w14:textId="77777777" w:rsidR="0060656E" w:rsidRPr="00261E49" w:rsidRDefault="0060656E" w:rsidP="0060656E">
      <w:pPr>
        <w:pStyle w:val="ListParagraph"/>
        <w:numPr>
          <w:ilvl w:val="0"/>
          <w:numId w:val="5"/>
        </w:numPr>
        <w:spacing w:after="160" w:line="259" w:lineRule="auto"/>
        <w:rPr>
          <w:rFonts w:ascii="Calibri" w:hAnsi="Calibri" w:cs="Calibri"/>
        </w:rPr>
      </w:pPr>
      <w:r w:rsidRPr="00261E49">
        <w:rPr>
          <w:rFonts w:ascii="Calibri" w:hAnsi="Calibri" w:cs="Calibri"/>
        </w:rPr>
        <w:t>Insert chest tube</w:t>
      </w:r>
    </w:p>
    <w:p w14:paraId="63763DBD" w14:textId="77777777" w:rsidR="0060656E" w:rsidRPr="00261E49" w:rsidRDefault="0060656E" w:rsidP="0060656E">
      <w:pPr>
        <w:pStyle w:val="ListParagraph"/>
        <w:numPr>
          <w:ilvl w:val="0"/>
          <w:numId w:val="5"/>
        </w:numPr>
        <w:spacing w:after="160" w:line="259" w:lineRule="auto"/>
        <w:rPr>
          <w:rFonts w:ascii="Calibri" w:hAnsi="Calibri" w:cs="Calibri"/>
        </w:rPr>
      </w:pPr>
      <w:r w:rsidRPr="00261E49">
        <w:rPr>
          <w:rFonts w:ascii="Calibri" w:hAnsi="Calibri" w:cs="Calibri"/>
        </w:rPr>
        <w:t>Intubation</w:t>
      </w:r>
    </w:p>
    <w:p w14:paraId="4A2B678E" w14:textId="77777777" w:rsidR="0060656E" w:rsidRPr="00261E49" w:rsidRDefault="0060656E" w:rsidP="0060656E">
      <w:pPr>
        <w:pStyle w:val="ListParagraph"/>
        <w:numPr>
          <w:ilvl w:val="0"/>
          <w:numId w:val="5"/>
        </w:numPr>
        <w:spacing w:after="160" w:line="259" w:lineRule="auto"/>
        <w:rPr>
          <w:rFonts w:ascii="Calibri" w:hAnsi="Calibri" w:cs="Calibri"/>
        </w:rPr>
      </w:pPr>
      <w:r w:rsidRPr="00261E49">
        <w:rPr>
          <w:rFonts w:ascii="Calibri" w:hAnsi="Calibri" w:cs="Calibri"/>
        </w:rPr>
        <w:t>Pain control</w:t>
      </w:r>
    </w:p>
    <w:p w14:paraId="7E30A200" w14:textId="77777777" w:rsidR="0060656E" w:rsidRPr="00261E49" w:rsidRDefault="0060656E" w:rsidP="0060656E">
      <w:pPr>
        <w:pStyle w:val="ListParagraph"/>
        <w:numPr>
          <w:ilvl w:val="0"/>
          <w:numId w:val="5"/>
        </w:numPr>
        <w:spacing w:after="160" w:line="259" w:lineRule="auto"/>
        <w:rPr>
          <w:rFonts w:ascii="Calibri" w:hAnsi="Calibri" w:cs="Calibri"/>
        </w:rPr>
      </w:pPr>
      <w:r w:rsidRPr="00261E49">
        <w:rPr>
          <w:rFonts w:ascii="Calibri" w:hAnsi="Calibri" w:cs="Calibri"/>
        </w:rPr>
        <w:t>Discharge from facility</w:t>
      </w:r>
    </w:p>
    <w:p w14:paraId="2AC3DE06" w14:textId="77777777" w:rsidR="0060656E" w:rsidRPr="00261E49" w:rsidRDefault="0060656E" w:rsidP="0060656E">
      <w:pPr>
        <w:pStyle w:val="ListParagraph"/>
        <w:numPr>
          <w:ilvl w:val="0"/>
          <w:numId w:val="5"/>
        </w:numPr>
        <w:spacing w:after="160" w:line="259" w:lineRule="auto"/>
        <w:rPr>
          <w:rFonts w:ascii="Calibri" w:hAnsi="Calibri" w:cs="Calibri"/>
        </w:rPr>
      </w:pPr>
      <w:r w:rsidRPr="00261E49">
        <w:rPr>
          <w:rFonts w:ascii="Calibri" w:hAnsi="Calibri" w:cs="Calibri"/>
        </w:rPr>
        <w:t xml:space="preserve">Proceed with transfer to higher level of care. </w:t>
      </w:r>
    </w:p>
    <w:p w14:paraId="372967F8" w14:textId="77777777" w:rsidR="0060656E" w:rsidRPr="00261E49" w:rsidRDefault="0060656E" w:rsidP="0060656E">
      <w:pPr>
        <w:pStyle w:val="ListParagraph"/>
        <w:ind w:left="1080"/>
        <w:rPr>
          <w:rFonts w:ascii="Calibri" w:hAnsi="Calibri" w:cs="Calibri"/>
        </w:rPr>
      </w:pPr>
    </w:p>
    <w:p w14:paraId="4A865C20" w14:textId="73C84AFD" w:rsidR="0060656E" w:rsidRPr="000C60B1" w:rsidRDefault="0060656E" w:rsidP="0060656E">
      <w:pPr>
        <w:pStyle w:val="ListParagraph"/>
        <w:ind w:left="1080"/>
        <w:rPr>
          <w:rFonts w:ascii="Calibri" w:hAnsi="Calibri" w:cs="Calibri"/>
          <w:color w:val="FF0000"/>
        </w:rPr>
      </w:pPr>
      <w:r w:rsidRPr="000C60B1">
        <w:rPr>
          <w:rFonts w:ascii="Calibri" w:hAnsi="Calibri" w:cs="Calibri"/>
          <w:color w:val="FF0000"/>
        </w:rPr>
        <w:t xml:space="preserve">Answer: </w:t>
      </w:r>
      <w:r w:rsidR="000C60B1" w:rsidRPr="000C60B1">
        <w:rPr>
          <w:rFonts w:ascii="Calibri" w:hAnsi="Calibri" w:cs="Calibri"/>
          <w:color w:val="FF0000"/>
        </w:rPr>
        <w:t>A</w:t>
      </w:r>
    </w:p>
    <w:p w14:paraId="2506618A" w14:textId="77777777" w:rsidR="000C60B1" w:rsidRDefault="000C60B1" w:rsidP="000C60B1">
      <w:pPr>
        <w:spacing w:after="160" w:line="259" w:lineRule="auto"/>
        <w:rPr>
          <w:rFonts w:ascii="Calibri" w:hAnsi="Calibri" w:cs="Calibri"/>
        </w:rPr>
      </w:pPr>
    </w:p>
    <w:p w14:paraId="6E4E36C1" w14:textId="52A8B9C5" w:rsidR="0060656E" w:rsidRPr="000C60B1" w:rsidRDefault="0060656E" w:rsidP="000C60B1">
      <w:pPr>
        <w:pStyle w:val="ListParagraph"/>
        <w:numPr>
          <w:ilvl w:val="0"/>
          <w:numId w:val="7"/>
        </w:numPr>
        <w:spacing w:after="160" w:line="259" w:lineRule="auto"/>
        <w:rPr>
          <w:rFonts w:ascii="Calibri" w:hAnsi="Calibri" w:cs="Calibri"/>
        </w:rPr>
      </w:pPr>
      <w:r w:rsidRPr="000C60B1">
        <w:rPr>
          <w:rFonts w:ascii="Calibri" w:hAnsi="Calibri" w:cs="Calibri"/>
        </w:rPr>
        <w:t xml:space="preserve">A 20-year-old female is brought in with </w:t>
      </w:r>
      <w:proofErr w:type="spellStart"/>
      <w:r w:rsidRPr="000C60B1">
        <w:rPr>
          <w:rFonts w:ascii="Calibri" w:hAnsi="Calibri" w:cs="Calibri"/>
        </w:rPr>
        <w:t>gun shot</w:t>
      </w:r>
      <w:proofErr w:type="spellEnd"/>
      <w:r w:rsidRPr="000C60B1">
        <w:rPr>
          <w:rFonts w:ascii="Calibri" w:hAnsi="Calibri" w:cs="Calibri"/>
        </w:rPr>
        <w:t xml:space="preserve"> wound to the left chest. Her chest x-ray demonstrates Left </w:t>
      </w:r>
      <w:proofErr w:type="spellStart"/>
      <w:r w:rsidRPr="000C60B1">
        <w:rPr>
          <w:rFonts w:ascii="Calibri" w:hAnsi="Calibri" w:cs="Calibri"/>
        </w:rPr>
        <w:t>hemothorax</w:t>
      </w:r>
      <w:proofErr w:type="spellEnd"/>
      <w:r w:rsidRPr="000C60B1">
        <w:rPr>
          <w:rFonts w:ascii="Calibri" w:hAnsi="Calibri" w:cs="Calibri"/>
        </w:rPr>
        <w:t>. Where is the optimal insertion location of a chest tube?</w:t>
      </w:r>
    </w:p>
    <w:p w14:paraId="49976DD8" w14:textId="77777777" w:rsidR="0060656E" w:rsidRPr="00261E49" w:rsidRDefault="0060656E" w:rsidP="000C60B1">
      <w:pPr>
        <w:pStyle w:val="ListParagraph"/>
        <w:numPr>
          <w:ilvl w:val="1"/>
          <w:numId w:val="7"/>
        </w:numPr>
        <w:spacing w:after="160" w:line="259" w:lineRule="auto"/>
        <w:rPr>
          <w:rFonts w:ascii="Calibri" w:hAnsi="Calibri" w:cs="Calibri"/>
        </w:rPr>
      </w:pPr>
      <w:r w:rsidRPr="00261E49">
        <w:rPr>
          <w:rFonts w:ascii="Calibri" w:hAnsi="Calibri" w:cs="Calibri"/>
        </w:rPr>
        <w:t>2</w:t>
      </w:r>
      <w:r w:rsidRPr="00261E49">
        <w:rPr>
          <w:rFonts w:ascii="Calibri" w:hAnsi="Calibri" w:cs="Calibri"/>
          <w:vertAlign w:val="superscript"/>
        </w:rPr>
        <w:t>nd</w:t>
      </w:r>
      <w:r w:rsidRPr="00261E49">
        <w:rPr>
          <w:rFonts w:ascii="Calibri" w:hAnsi="Calibri" w:cs="Calibri"/>
        </w:rPr>
        <w:t xml:space="preserve"> intercostal space mid clavicular line</w:t>
      </w:r>
    </w:p>
    <w:p w14:paraId="515DC851" w14:textId="77777777" w:rsidR="0060656E" w:rsidRPr="00261E49" w:rsidRDefault="0060656E" w:rsidP="000C60B1">
      <w:pPr>
        <w:pStyle w:val="ListParagraph"/>
        <w:numPr>
          <w:ilvl w:val="1"/>
          <w:numId w:val="7"/>
        </w:numPr>
        <w:spacing w:after="160" w:line="259" w:lineRule="auto"/>
        <w:rPr>
          <w:rFonts w:ascii="Calibri" w:hAnsi="Calibri" w:cs="Calibri"/>
        </w:rPr>
      </w:pPr>
      <w:r w:rsidRPr="00261E49">
        <w:rPr>
          <w:rFonts w:ascii="Calibri" w:hAnsi="Calibri" w:cs="Calibri"/>
        </w:rPr>
        <w:t>7</w:t>
      </w:r>
      <w:r w:rsidRPr="00261E49">
        <w:rPr>
          <w:rFonts w:ascii="Calibri" w:hAnsi="Calibri" w:cs="Calibri"/>
          <w:vertAlign w:val="superscript"/>
        </w:rPr>
        <w:t>th</w:t>
      </w:r>
      <w:r w:rsidRPr="00261E49">
        <w:rPr>
          <w:rFonts w:ascii="Calibri" w:hAnsi="Calibri" w:cs="Calibri"/>
        </w:rPr>
        <w:t xml:space="preserve"> intercostal space mid axillary line</w:t>
      </w:r>
    </w:p>
    <w:p w14:paraId="15DAA4E5" w14:textId="77777777" w:rsidR="0060656E" w:rsidRPr="00261E49" w:rsidRDefault="0060656E" w:rsidP="000C60B1">
      <w:pPr>
        <w:pStyle w:val="ListParagraph"/>
        <w:numPr>
          <w:ilvl w:val="1"/>
          <w:numId w:val="7"/>
        </w:numPr>
        <w:spacing w:after="160" w:line="259" w:lineRule="auto"/>
        <w:rPr>
          <w:rFonts w:ascii="Calibri" w:hAnsi="Calibri" w:cs="Calibri"/>
        </w:rPr>
      </w:pPr>
      <w:r w:rsidRPr="00261E49">
        <w:rPr>
          <w:rFonts w:ascii="Calibri" w:hAnsi="Calibri" w:cs="Calibri"/>
        </w:rPr>
        <w:t>5</w:t>
      </w:r>
      <w:r w:rsidRPr="00261E49">
        <w:rPr>
          <w:rFonts w:ascii="Calibri" w:hAnsi="Calibri" w:cs="Calibri"/>
          <w:vertAlign w:val="superscript"/>
        </w:rPr>
        <w:t>th</w:t>
      </w:r>
      <w:r w:rsidRPr="00261E49">
        <w:rPr>
          <w:rFonts w:ascii="Calibri" w:hAnsi="Calibri" w:cs="Calibri"/>
        </w:rPr>
        <w:t xml:space="preserve"> intercostal space mid axillary line</w:t>
      </w:r>
    </w:p>
    <w:p w14:paraId="7FF49405" w14:textId="77777777" w:rsidR="0060656E" w:rsidRPr="00261E49" w:rsidRDefault="0060656E" w:rsidP="000C60B1">
      <w:pPr>
        <w:pStyle w:val="ListParagraph"/>
        <w:numPr>
          <w:ilvl w:val="1"/>
          <w:numId w:val="7"/>
        </w:numPr>
        <w:spacing w:after="160" w:line="259" w:lineRule="auto"/>
        <w:rPr>
          <w:rFonts w:ascii="Calibri" w:hAnsi="Calibri" w:cs="Calibri"/>
        </w:rPr>
      </w:pPr>
      <w:r w:rsidRPr="00261E49">
        <w:rPr>
          <w:rFonts w:ascii="Calibri" w:hAnsi="Calibri" w:cs="Calibri"/>
        </w:rPr>
        <w:t>5</w:t>
      </w:r>
      <w:r w:rsidRPr="00261E49">
        <w:rPr>
          <w:rFonts w:ascii="Calibri" w:hAnsi="Calibri" w:cs="Calibri"/>
          <w:vertAlign w:val="superscript"/>
        </w:rPr>
        <w:t>th</w:t>
      </w:r>
      <w:r w:rsidRPr="00261E49">
        <w:rPr>
          <w:rFonts w:ascii="Calibri" w:hAnsi="Calibri" w:cs="Calibri"/>
        </w:rPr>
        <w:t xml:space="preserve"> intercostal space mid clavicular line</w:t>
      </w:r>
    </w:p>
    <w:p w14:paraId="64DF71CF" w14:textId="77777777" w:rsidR="0060656E" w:rsidRPr="00261E49" w:rsidRDefault="0060656E" w:rsidP="000C60B1">
      <w:pPr>
        <w:pStyle w:val="ListParagraph"/>
        <w:numPr>
          <w:ilvl w:val="1"/>
          <w:numId w:val="7"/>
        </w:numPr>
        <w:spacing w:after="160" w:line="259" w:lineRule="auto"/>
        <w:rPr>
          <w:rFonts w:ascii="Calibri" w:hAnsi="Calibri" w:cs="Calibri"/>
        </w:rPr>
      </w:pPr>
      <w:r w:rsidRPr="00261E49">
        <w:rPr>
          <w:rFonts w:ascii="Calibri" w:hAnsi="Calibri" w:cs="Calibri"/>
        </w:rPr>
        <w:t>2</w:t>
      </w:r>
      <w:r w:rsidRPr="00261E49">
        <w:rPr>
          <w:rFonts w:ascii="Calibri" w:hAnsi="Calibri" w:cs="Calibri"/>
          <w:vertAlign w:val="superscript"/>
        </w:rPr>
        <w:t>nd</w:t>
      </w:r>
      <w:r w:rsidRPr="00261E49">
        <w:rPr>
          <w:rFonts w:ascii="Calibri" w:hAnsi="Calibri" w:cs="Calibri"/>
        </w:rPr>
        <w:t xml:space="preserve"> intercostal space mid axillary line</w:t>
      </w:r>
    </w:p>
    <w:p w14:paraId="6B1E04EA" w14:textId="77777777" w:rsidR="0060656E" w:rsidRPr="00261E49" w:rsidRDefault="0060656E" w:rsidP="0060656E">
      <w:pPr>
        <w:ind w:left="1080"/>
        <w:rPr>
          <w:rFonts w:ascii="Calibri" w:hAnsi="Calibri" w:cs="Calibri"/>
        </w:rPr>
      </w:pPr>
    </w:p>
    <w:p w14:paraId="79AF625E" w14:textId="42853B5E" w:rsidR="0060656E" w:rsidRPr="000C60B1" w:rsidRDefault="0060656E" w:rsidP="0060656E">
      <w:pPr>
        <w:ind w:left="1080"/>
        <w:rPr>
          <w:rFonts w:ascii="Calibri" w:hAnsi="Calibri" w:cs="Calibri"/>
          <w:color w:val="FF0000"/>
        </w:rPr>
      </w:pPr>
      <w:r w:rsidRPr="000C60B1">
        <w:rPr>
          <w:rFonts w:ascii="Calibri" w:hAnsi="Calibri" w:cs="Calibri"/>
          <w:color w:val="FF0000"/>
        </w:rPr>
        <w:t xml:space="preserve">Answer: </w:t>
      </w:r>
      <w:r w:rsidR="000C60B1" w:rsidRPr="000C60B1">
        <w:rPr>
          <w:rFonts w:ascii="Calibri" w:hAnsi="Calibri" w:cs="Calibri"/>
          <w:color w:val="FF0000"/>
        </w:rPr>
        <w:t>C</w:t>
      </w:r>
    </w:p>
    <w:p w14:paraId="76B99A72" w14:textId="77777777" w:rsidR="00BE2E9E" w:rsidRDefault="00BE2E9E">
      <w:pPr>
        <w:rPr>
          <w:rFonts w:ascii="Calibri" w:hAnsi="Calibri" w:cs="Calibri"/>
          <w:b/>
          <w:bCs/>
        </w:rPr>
      </w:pPr>
    </w:p>
    <w:p w14:paraId="4B82E3AD" w14:textId="2C132D32" w:rsidR="0060656E" w:rsidRPr="000C60B1" w:rsidRDefault="0060656E">
      <w:pPr>
        <w:rPr>
          <w:rFonts w:ascii="Calibri" w:hAnsi="Calibri" w:cs="Calibri"/>
          <w:b/>
          <w:bCs/>
          <w:sz w:val="40"/>
          <w:szCs w:val="40"/>
        </w:rPr>
      </w:pPr>
      <w:r w:rsidRPr="000C60B1">
        <w:rPr>
          <w:rFonts w:ascii="Calibri" w:hAnsi="Calibri" w:cs="Calibri"/>
          <w:b/>
          <w:bCs/>
          <w:sz w:val="40"/>
          <w:szCs w:val="40"/>
        </w:rPr>
        <w:lastRenderedPageBreak/>
        <w:t>Vascular trauma</w:t>
      </w:r>
    </w:p>
    <w:p w14:paraId="7B76D53A" w14:textId="77777777" w:rsidR="00BE2E9E" w:rsidRDefault="00BE2E9E" w:rsidP="00BE2E9E">
      <w:pPr>
        <w:rPr>
          <w:rFonts w:ascii="Calibri" w:hAnsi="Calibri" w:cs="Calibri"/>
        </w:rPr>
      </w:pPr>
    </w:p>
    <w:p w14:paraId="66FA77D6" w14:textId="414126B5" w:rsidR="00BE2E9E" w:rsidRDefault="00BE2E9E" w:rsidP="00BE2E9E">
      <w:pPr>
        <w:rPr>
          <w:rFonts w:ascii="Calibri" w:hAnsi="Calibri" w:cs="Calibri"/>
        </w:rPr>
      </w:pPr>
      <w:r>
        <w:rPr>
          <w:rFonts w:ascii="Calibri" w:hAnsi="Calibri" w:cs="Calibri"/>
        </w:rPr>
        <w:t>Short Answer Questions:</w:t>
      </w:r>
    </w:p>
    <w:p w14:paraId="49199127" w14:textId="31D44A53" w:rsidR="00FC7B72" w:rsidRPr="000C60B1" w:rsidRDefault="00FC7B72" w:rsidP="00FC7B72">
      <w:pPr>
        <w:rPr>
          <w:rFonts w:ascii="Calibri" w:hAnsi="Calibri" w:cs="Calibri"/>
          <w:u w:val="single"/>
        </w:rPr>
      </w:pPr>
      <w:r w:rsidRPr="000C60B1">
        <w:rPr>
          <w:rFonts w:ascii="Calibri" w:hAnsi="Calibri" w:cs="Calibri"/>
          <w:u w:val="single"/>
        </w:rPr>
        <w:t xml:space="preserve">Case 1 </w:t>
      </w:r>
    </w:p>
    <w:p w14:paraId="74E24E4C" w14:textId="77777777" w:rsidR="00FC7B72" w:rsidRPr="00261E49" w:rsidRDefault="00FC7B72" w:rsidP="00FC7B72">
      <w:pPr>
        <w:rPr>
          <w:rFonts w:ascii="Calibri" w:hAnsi="Calibri" w:cs="Calibri"/>
        </w:rPr>
      </w:pPr>
      <w:r w:rsidRPr="00261E49">
        <w:rPr>
          <w:rFonts w:ascii="Calibri" w:hAnsi="Calibri" w:cs="Calibri"/>
        </w:rPr>
        <w:t xml:space="preserve">An 18-year-old man is brought into the ED after motor vehicle accident. The hospital has CT and Surgical capabilities. He is complaining of Left knee pain. He was the passenger of the vehicle. He was not wearing a seatbelt. The vehicle sustained significant damage to the front. He is alert and awake. His GCS is 15.  His vital signs are 130/65, P 110, RR 30, oxygen saturation 97%. On exam he has a swollen knee with bruising along his thigh with significant swelling. His pulses are intact in bilateral lower extremities. An Xray of the left knee shows a distal femur fracture. </w:t>
      </w:r>
    </w:p>
    <w:p w14:paraId="28E29E3D" w14:textId="77777777" w:rsidR="00FC7B72" w:rsidRDefault="00FC7B72" w:rsidP="00FC7B72">
      <w:pPr>
        <w:pStyle w:val="ListParagraph"/>
        <w:numPr>
          <w:ilvl w:val="0"/>
          <w:numId w:val="23"/>
        </w:numPr>
        <w:spacing w:after="160" w:line="259" w:lineRule="auto"/>
        <w:rPr>
          <w:rFonts w:ascii="Calibri" w:hAnsi="Calibri" w:cs="Calibri"/>
        </w:rPr>
      </w:pPr>
      <w:r w:rsidRPr="00261E49">
        <w:rPr>
          <w:rFonts w:ascii="Calibri" w:hAnsi="Calibri" w:cs="Calibri"/>
        </w:rPr>
        <w:t xml:space="preserve">What is the next best step in the management of this patient? </w:t>
      </w:r>
    </w:p>
    <w:p w14:paraId="1142C2A6" w14:textId="77777777" w:rsidR="00BE2E9E" w:rsidRDefault="00BE2E9E" w:rsidP="00BE2E9E">
      <w:pPr>
        <w:pStyle w:val="ListParagraph"/>
        <w:spacing w:after="160" w:line="259" w:lineRule="auto"/>
        <w:rPr>
          <w:rFonts w:ascii="Calibri" w:hAnsi="Calibri" w:cs="Calibri"/>
        </w:rPr>
      </w:pPr>
    </w:p>
    <w:p w14:paraId="1FEE6757" w14:textId="77777777" w:rsidR="00BE2E9E" w:rsidRDefault="00BE2E9E" w:rsidP="00BE2E9E">
      <w:pPr>
        <w:pStyle w:val="ListParagraph"/>
        <w:spacing w:after="160" w:line="259" w:lineRule="auto"/>
        <w:rPr>
          <w:rFonts w:ascii="Calibri" w:hAnsi="Calibri" w:cs="Calibri"/>
        </w:rPr>
      </w:pPr>
    </w:p>
    <w:p w14:paraId="34860A39" w14:textId="77777777" w:rsidR="00BE2E9E" w:rsidRDefault="00BE2E9E" w:rsidP="00BE2E9E">
      <w:pPr>
        <w:pStyle w:val="ListParagraph"/>
        <w:spacing w:after="160" w:line="259" w:lineRule="auto"/>
        <w:rPr>
          <w:rFonts w:ascii="Calibri" w:hAnsi="Calibri" w:cs="Calibri"/>
        </w:rPr>
      </w:pPr>
    </w:p>
    <w:p w14:paraId="445F7D10" w14:textId="77777777" w:rsidR="00BE2E9E" w:rsidRPr="00261E49" w:rsidRDefault="00BE2E9E" w:rsidP="00BE2E9E">
      <w:pPr>
        <w:pStyle w:val="ListParagraph"/>
        <w:spacing w:after="160" w:line="259" w:lineRule="auto"/>
        <w:rPr>
          <w:rFonts w:ascii="Calibri" w:hAnsi="Calibri" w:cs="Calibri"/>
        </w:rPr>
      </w:pPr>
    </w:p>
    <w:p w14:paraId="06A5FFB4" w14:textId="24B4DF27" w:rsidR="00FC7B72" w:rsidRDefault="00BE2E9E" w:rsidP="00FC7B72">
      <w:pPr>
        <w:pStyle w:val="ListParagraph"/>
        <w:numPr>
          <w:ilvl w:val="0"/>
          <w:numId w:val="23"/>
        </w:numPr>
        <w:spacing w:after="160" w:line="259" w:lineRule="auto"/>
        <w:rPr>
          <w:rFonts w:ascii="Calibri" w:hAnsi="Calibri" w:cs="Calibri"/>
        </w:rPr>
      </w:pPr>
      <w:r>
        <w:rPr>
          <w:rFonts w:ascii="Calibri" w:hAnsi="Calibri" w:cs="Calibri"/>
        </w:rPr>
        <w:t>Describe the best method for</w:t>
      </w:r>
      <w:r w:rsidR="00FC7B72" w:rsidRPr="00261E49">
        <w:rPr>
          <w:rFonts w:ascii="Calibri" w:hAnsi="Calibri" w:cs="Calibri"/>
        </w:rPr>
        <w:t xml:space="preserve"> obtain</w:t>
      </w:r>
      <w:r>
        <w:rPr>
          <w:rFonts w:ascii="Calibri" w:hAnsi="Calibri" w:cs="Calibri"/>
        </w:rPr>
        <w:t>ing</w:t>
      </w:r>
      <w:r w:rsidR="00FC7B72" w:rsidRPr="00261E49">
        <w:rPr>
          <w:rFonts w:ascii="Calibri" w:hAnsi="Calibri" w:cs="Calibri"/>
        </w:rPr>
        <w:t xml:space="preserve"> an ABI?</w:t>
      </w:r>
    </w:p>
    <w:p w14:paraId="22661633" w14:textId="77777777" w:rsidR="00BE2E9E" w:rsidRDefault="00BE2E9E" w:rsidP="00BE2E9E">
      <w:pPr>
        <w:pStyle w:val="ListParagraph"/>
        <w:spacing w:after="160" w:line="259" w:lineRule="auto"/>
        <w:rPr>
          <w:rFonts w:ascii="Calibri" w:hAnsi="Calibri" w:cs="Calibri"/>
        </w:rPr>
      </w:pPr>
    </w:p>
    <w:p w14:paraId="41B80C98" w14:textId="77777777" w:rsidR="00BE2E9E" w:rsidRDefault="00BE2E9E" w:rsidP="00BE2E9E">
      <w:pPr>
        <w:pStyle w:val="ListParagraph"/>
        <w:spacing w:after="160" w:line="259" w:lineRule="auto"/>
        <w:rPr>
          <w:rFonts w:ascii="Calibri" w:hAnsi="Calibri" w:cs="Calibri"/>
        </w:rPr>
      </w:pPr>
    </w:p>
    <w:p w14:paraId="301B906C" w14:textId="77777777" w:rsidR="00BE2E9E" w:rsidRDefault="00BE2E9E" w:rsidP="00BE2E9E">
      <w:pPr>
        <w:pStyle w:val="ListParagraph"/>
        <w:spacing w:after="160" w:line="259" w:lineRule="auto"/>
        <w:rPr>
          <w:rFonts w:ascii="Calibri" w:hAnsi="Calibri" w:cs="Calibri"/>
        </w:rPr>
      </w:pPr>
    </w:p>
    <w:p w14:paraId="5281641A" w14:textId="77777777" w:rsidR="00BE2E9E" w:rsidRDefault="00BE2E9E" w:rsidP="00BE2E9E">
      <w:pPr>
        <w:pStyle w:val="ListParagraph"/>
        <w:spacing w:after="160" w:line="259" w:lineRule="auto"/>
        <w:rPr>
          <w:rFonts w:ascii="Calibri" w:hAnsi="Calibri" w:cs="Calibri"/>
        </w:rPr>
      </w:pPr>
    </w:p>
    <w:p w14:paraId="557FD9E0" w14:textId="77777777" w:rsidR="00BE2E9E" w:rsidRPr="00261E49" w:rsidRDefault="00BE2E9E" w:rsidP="00BE2E9E">
      <w:pPr>
        <w:pStyle w:val="ListParagraph"/>
        <w:spacing w:after="160" w:line="259" w:lineRule="auto"/>
        <w:rPr>
          <w:rFonts w:ascii="Calibri" w:hAnsi="Calibri" w:cs="Calibri"/>
        </w:rPr>
      </w:pPr>
    </w:p>
    <w:p w14:paraId="3DBE6F3D" w14:textId="77777777" w:rsidR="00FC7B72" w:rsidRPr="00261E49" w:rsidRDefault="00FC7B72" w:rsidP="00FC7B72">
      <w:pPr>
        <w:pStyle w:val="ListParagraph"/>
        <w:numPr>
          <w:ilvl w:val="0"/>
          <w:numId w:val="23"/>
        </w:numPr>
        <w:spacing w:after="160" w:line="259" w:lineRule="auto"/>
        <w:rPr>
          <w:rFonts w:ascii="Calibri" w:hAnsi="Calibri" w:cs="Calibri"/>
        </w:rPr>
      </w:pPr>
      <w:r w:rsidRPr="00261E49">
        <w:rPr>
          <w:rFonts w:ascii="Calibri" w:hAnsi="Calibri" w:cs="Calibri"/>
        </w:rPr>
        <w:t>The ABI is performed of the injured leg and the ABI is 0.7.  What is the next best step in diagnosis and management?</w:t>
      </w:r>
    </w:p>
    <w:p w14:paraId="6ECDCEBB" w14:textId="77777777" w:rsidR="00BE2E9E" w:rsidRDefault="00BE2E9E" w:rsidP="00FC7B72">
      <w:pPr>
        <w:rPr>
          <w:rFonts w:ascii="Calibri" w:hAnsi="Calibri" w:cs="Calibri"/>
          <w:color w:val="FF0000"/>
        </w:rPr>
      </w:pPr>
    </w:p>
    <w:p w14:paraId="43F9B1B7" w14:textId="49E19995" w:rsidR="00FC7B72" w:rsidRPr="000C60B1" w:rsidRDefault="00FC7B72" w:rsidP="00FC7B72">
      <w:pPr>
        <w:rPr>
          <w:rFonts w:ascii="Calibri" w:hAnsi="Calibri" w:cs="Calibri"/>
          <w:color w:val="FF0000"/>
        </w:rPr>
      </w:pPr>
      <w:r w:rsidRPr="000C60B1">
        <w:rPr>
          <w:rFonts w:ascii="Calibri" w:hAnsi="Calibri" w:cs="Calibri"/>
          <w:color w:val="FF0000"/>
        </w:rPr>
        <w:t>Case 1 answers:</w:t>
      </w:r>
    </w:p>
    <w:p w14:paraId="5D23823C" w14:textId="739AED1C" w:rsidR="00FC7B72" w:rsidRPr="000C60B1" w:rsidRDefault="00BE2E9E" w:rsidP="00FC7B72">
      <w:pPr>
        <w:pStyle w:val="ListParagraph"/>
        <w:numPr>
          <w:ilvl w:val="0"/>
          <w:numId w:val="24"/>
        </w:numPr>
        <w:spacing w:after="160" w:line="259" w:lineRule="auto"/>
        <w:rPr>
          <w:rFonts w:ascii="Calibri" w:hAnsi="Calibri" w:cs="Calibri"/>
          <w:color w:val="FF0000"/>
        </w:rPr>
      </w:pPr>
      <w:r>
        <w:rPr>
          <w:rFonts w:ascii="Calibri" w:hAnsi="Calibri" w:cs="Calibri"/>
          <w:color w:val="FF0000"/>
        </w:rPr>
        <w:t>T</w:t>
      </w:r>
      <w:r w:rsidR="00FC7B72" w:rsidRPr="000C60B1">
        <w:rPr>
          <w:rFonts w:ascii="Calibri" w:hAnsi="Calibri" w:cs="Calibri"/>
          <w:color w:val="FF0000"/>
        </w:rPr>
        <w:t xml:space="preserve">he next best step in this patient is obtaining ABI. Calculating an ABI is an easy non-invasive tool to determine if there is concern for vascular injury in the absence of “hard signs” of vascular injury. </w:t>
      </w:r>
    </w:p>
    <w:p w14:paraId="4481034E" w14:textId="763C30AD" w:rsidR="000C60B1" w:rsidRDefault="00FC7B72" w:rsidP="000C60B1">
      <w:pPr>
        <w:pStyle w:val="ListParagraph"/>
        <w:numPr>
          <w:ilvl w:val="0"/>
          <w:numId w:val="24"/>
        </w:numPr>
        <w:spacing w:after="160" w:line="259" w:lineRule="auto"/>
        <w:rPr>
          <w:rFonts w:ascii="Calibri" w:hAnsi="Calibri" w:cs="Calibri"/>
          <w:color w:val="FF0000"/>
        </w:rPr>
      </w:pPr>
      <w:r w:rsidRPr="000C60B1">
        <w:rPr>
          <w:rFonts w:ascii="Calibri" w:hAnsi="Calibri" w:cs="Calibri"/>
          <w:color w:val="FF0000"/>
        </w:rPr>
        <w:t xml:space="preserve">Ankle Brachial Index is obtained by comparing the pressure of the affected limb (in this case the left leg) over the pressure obtained of an unaffected upper arm brachial artery pressure. This is performed by either doppler machine or stethoscope over the artery. Typically, the dorsalis pedis pulse or posterior tibial artery is used for the lower extremity pulse while the brachial artery is used for the pulse of the upper arm. There are videos online of how to perform an Arterial Brachial Index for trauma evaluation that are beneficial to review and will illustrate method better. </w:t>
      </w:r>
    </w:p>
    <w:p w14:paraId="01F2415D" w14:textId="6B528BCB" w:rsidR="00FC7B72" w:rsidRPr="000C60B1" w:rsidRDefault="00FC7B72" w:rsidP="000C60B1">
      <w:pPr>
        <w:pStyle w:val="ListParagraph"/>
        <w:numPr>
          <w:ilvl w:val="0"/>
          <w:numId w:val="24"/>
        </w:numPr>
        <w:spacing w:after="160" w:line="259" w:lineRule="auto"/>
        <w:rPr>
          <w:rFonts w:ascii="Calibri" w:hAnsi="Calibri" w:cs="Calibri"/>
          <w:color w:val="FF0000"/>
        </w:rPr>
      </w:pPr>
      <w:r w:rsidRPr="000C60B1">
        <w:rPr>
          <w:rFonts w:ascii="Calibri" w:hAnsi="Calibri" w:cs="Calibri"/>
          <w:color w:val="FF0000"/>
        </w:rPr>
        <w:t>An ABI &lt;.9 is typically an indication to obtain CT angiogram of affected limb</w:t>
      </w:r>
    </w:p>
    <w:p w14:paraId="2CF80A71" w14:textId="77777777" w:rsidR="00FC7B72" w:rsidRPr="00261E49" w:rsidRDefault="00FC7B72" w:rsidP="00FC7B72">
      <w:pPr>
        <w:rPr>
          <w:rFonts w:ascii="Calibri" w:hAnsi="Calibri" w:cs="Calibri"/>
        </w:rPr>
      </w:pPr>
    </w:p>
    <w:p w14:paraId="7F87BE29" w14:textId="647C3EBC" w:rsidR="00FC7B72" w:rsidRPr="00261E49" w:rsidRDefault="00FC7B72" w:rsidP="00FC7B72">
      <w:pPr>
        <w:rPr>
          <w:rFonts w:ascii="Calibri" w:hAnsi="Calibri" w:cs="Calibri"/>
          <w:u w:val="single"/>
        </w:rPr>
      </w:pPr>
      <w:r w:rsidRPr="00261E49">
        <w:rPr>
          <w:rFonts w:ascii="Calibri" w:hAnsi="Calibri" w:cs="Calibri"/>
          <w:u w:val="single"/>
        </w:rPr>
        <w:t>Case 2</w:t>
      </w:r>
    </w:p>
    <w:p w14:paraId="4C110E2E" w14:textId="77777777" w:rsidR="00FC7B72" w:rsidRPr="00261E49" w:rsidRDefault="00FC7B72" w:rsidP="00FC7B72">
      <w:pPr>
        <w:rPr>
          <w:rFonts w:ascii="Calibri" w:hAnsi="Calibri" w:cs="Calibri"/>
        </w:rPr>
      </w:pPr>
      <w:r w:rsidRPr="00261E49">
        <w:rPr>
          <w:rFonts w:ascii="Calibri" w:hAnsi="Calibri" w:cs="Calibri"/>
        </w:rPr>
        <w:t xml:space="preserve">A 25-year-old female presents with multiple injuries sustained after car crash. She has a large bruise overlying her right mid-thigh but there is no active bleeding. She is awake and alert. She did not strike her head in the crash. Her GCS is 15. She is complaining of right leg pain and mild back pain. Her vitals are as follows: 120/60, P 95, RR 30, Oxygen saturation </w:t>
      </w:r>
      <w:r w:rsidRPr="00261E49">
        <w:rPr>
          <w:rFonts w:ascii="Calibri" w:hAnsi="Calibri" w:cs="Calibri"/>
        </w:rPr>
        <w:lastRenderedPageBreak/>
        <w:t xml:space="preserve">99%. She has no significant medical history and is on no home medications. Secondary survey demonstrates no significant findings other than significantly swollen R thigh. </w:t>
      </w:r>
    </w:p>
    <w:p w14:paraId="4559D54D" w14:textId="77777777" w:rsidR="00FC7B72" w:rsidRPr="00261E49" w:rsidRDefault="00FC7B72" w:rsidP="00FC7B72">
      <w:pPr>
        <w:rPr>
          <w:rFonts w:ascii="Calibri" w:hAnsi="Calibri" w:cs="Calibri"/>
        </w:rPr>
      </w:pPr>
    </w:p>
    <w:p w14:paraId="2258B59A" w14:textId="0D2507FE" w:rsidR="00FC7B72" w:rsidRDefault="00BE2E9E" w:rsidP="00FC7B72">
      <w:pPr>
        <w:pStyle w:val="ListParagraph"/>
        <w:numPr>
          <w:ilvl w:val="0"/>
          <w:numId w:val="26"/>
        </w:numPr>
        <w:spacing w:after="160" w:line="259" w:lineRule="auto"/>
        <w:rPr>
          <w:rFonts w:ascii="Calibri" w:hAnsi="Calibri" w:cs="Calibri"/>
        </w:rPr>
      </w:pPr>
      <w:r>
        <w:rPr>
          <w:rFonts w:ascii="Calibri" w:hAnsi="Calibri" w:cs="Calibri"/>
        </w:rPr>
        <w:t>What</w:t>
      </w:r>
      <w:r w:rsidR="00FC7B72" w:rsidRPr="00261E49">
        <w:rPr>
          <w:rFonts w:ascii="Calibri" w:hAnsi="Calibri" w:cs="Calibri"/>
        </w:rPr>
        <w:t xml:space="preserve"> is most concerning on exam and requires immediate intervention?</w:t>
      </w:r>
    </w:p>
    <w:p w14:paraId="65DE3806" w14:textId="77777777" w:rsidR="00BE2E9E" w:rsidRDefault="00BE2E9E" w:rsidP="00BE2E9E">
      <w:pPr>
        <w:pStyle w:val="ListParagraph"/>
        <w:spacing w:after="160" w:line="259" w:lineRule="auto"/>
        <w:rPr>
          <w:rFonts w:ascii="Calibri" w:hAnsi="Calibri" w:cs="Calibri"/>
        </w:rPr>
      </w:pPr>
    </w:p>
    <w:p w14:paraId="50F314B9" w14:textId="77777777" w:rsidR="00BE2E9E" w:rsidRDefault="00BE2E9E" w:rsidP="00BE2E9E">
      <w:pPr>
        <w:pStyle w:val="ListParagraph"/>
        <w:spacing w:after="160" w:line="259" w:lineRule="auto"/>
        <w:rPr>
          <w:rFonts w:ascii="Calibri" w:hAnsi="Calibri" w:cs="Calibri"/>
        </w:rPr>
      </w:pPr>
    </w:p>
    <w:p w14:paraId="70286E6D" w14:textId="77777777" w:rsidR="00BE2E9E" w:rsidRDefault="00BE2E9E" w:rsidP="00BE2E9E">
      <w:pPr>
        <w:pStyle w:val="ListParagraph"/>
        <w:spacing w:after="160" w:line="259" w:lineRule="auto"/>
        <w:rPr>
          <w:rFonts w:ascii="Calibri" w:hAnsi="Calibri" w:cs="Calibri"/>
        </w:rPr>
      </w:pPr>
    </w:p>
    <w:p w14:paraId="45AE7F89" w14:textId="77777777" w:rsidR="00BE2E9E" w:rsidRPr="00261E49" w:rsidRDefault="00BE2E9E" w:rsidP="00BE2E9E">
      <w:pPr>
        <w:pStyle w:val="ListParagraph"/>
        <w:spacing w:after="160" w:line="259" w:lineRule="auto"/>
        <w:rPr>
          <w:rFonts w:ascii="Calibri" w:hAnsi="Calibri" w:cs="Calibri"/>
        </w:rPr>
      </w:pPr>
    </w:p>
    <w:p w14:paraId="0D02E135" w14:textId="77777777" w:rsidR="00FC7B72" w:rsidRDefault="00FC7B72" w:rsidP="00FC7B72">
      <w:pPr>
        <w:pStyle w:val="ListParagraph"/>
        <w:numPr>
          <w:ilvl w:val="0"/>
          <w:numId w:val="26"/>
        </w:numPr>
        <w:spacing w:after="160" w:line="259" w:lineRule="auto"/>
        <w:rPr>
          <w:rFonts w:ascii="Calibri" w:hAnsi="Calibri" w:cs="Calibri"/>
        </w:rPr>
      </w:pPr>
      <w:r w:rsidRPr="00261E49">
        <w:rPr>
          <w:rFonts w:ascii="Calibri" w:hAnsi="Calibri" w:cs="Calibri"/>
        </w:rPr>
        <w:t>On pulse exam, it is noted that the right foot does not have pulses. What is the next step in management?</w:t>
      </w:r>
    </w:p>
    <w:p w14:paraId="3715B355" w14:textId="77777777" w:rsidR="00BE2E9E" w:rsidRDefault="00BE2E9E" w:rsidP="00BE2E9E">
      <w:pPr>
        <w:pStyle w:val="ListParagraph"/>
        <w:spacing w:after="160" w:line="259" w:lineRule="auto"/>
        <w:rPr>
          <w:rFonts w:ascii="Calibri" w:hAnsi="Calibri" w:cs="Calibri"/>
        </w:rPr>
      </w:pPr>
    </w:p>
    <w:p w14:paraId="130AC075" w14:textId="77777777" w:rsidR="00BE2E9E" w:rsidRDefault="00BE2E9E" w:rsidP="00BE2E9E">
      <w:pPr>
        <w:pStyle w:val="ListParagraph"/>
        <w:spacing w:after="160" w:line="259" w:lineRule="auto"/>
        <w:rPr>
          <w:rFonts w:ascii="Calibri" w:hAnsi="Calibri" w:cs="Calibri"/>
        </w:rPr>
      </w:pPr>
    </w:p>
    <w:p w14:paraId="79B27DE5" w14:textId="77777777" w:rsidR="00BE2E9E" w:rsidRDefault="00BE2E9E" w:rsidP="00BE2E9E">
      <w:pPr>
        <w:pStyle w:val="ListParagraph"/>
        <w:spacing w:after="160" w:line="259" w:lineRule="auto"/>
        <w:rPr>
          <w:rFonts w:ascii="Calibri" w:hAnsi="Calibri" w:cs="Calibri"/>
        </w:rPr>
      </w:pPr>
    </w:p>
    <w:p w14:paraId="18691EBC" w14:textId="77777777" w:rsidR="00BE2E9E" w:rsidRPr="00261E49" w:rsidRDefault="00BE2E9E" w:rsidP="00BE2E9E">
      <w:pPr>
        <w:pStyle w:val="ListParagraph"/>
        <w:spacing w:after="160" w:line="259" w:lineRule="auto"/>
        <w:rPr>
          <w:rFonts w:ascii="Calibri" w:hAnsi="Calibri" w:cs="Calibri"/>
        </w:rPr>
      </w:pPr>
    </w:p>
    <w:p w14:paraId="22D47772" w14:textId="77777777" w:rsidR="00FC7B72" w:rsidRDefault="00FC7B72" w:rsidP="00FC7B72">
      <w:pPr>
        <w:pStyle w:val="ListParagraph"/>
        <w:numPr>
          <w:ilvl w:val="0"/>
          <w:numId w:val="26"/>
        </w:numPr>
        <w:spacing w:after="160" w:line="259" w:lineRule="auto"/>
        <w:rPr>
          <w:rFonts w:ascii="Calibri" w:hAnsi="Calibri" w:cs="Calibri"/>
        </w:rPr>
      </w:pPr>
      <w:r w:rsidRPr="00261E49">
        <w:rPr>
          <w:rFonts w:ascii="Calibri" w:hAnsi="Calibri" w:cs="Calibri"/>
        </w:rPr>
        <w:t xml:space="preserve">What imaging would be most beneficial to obtain prior to the patient going to the operating room? </w:t>
      </w:r>
    </w:p>
    <w:p w14:paraId="35894389" w14:textId="77777777" w:rsidR="00BE2E9E" w:rsidRDefault="00BE2E9E" w:rsidP="00BE2E9E">
      <w:pPr>
        <w:spacing w:after="160" w:line="259" w:lineRule="auto"/>
        <w:rPr>
          <w:rFonts w:ascii="Calibri" w:hAnsi="Calibri" w:cs="Calibri"/>
        </w:rPr>
      </w:pPr>
    </w:p>
    <w:p w14:paraId="4F173273" w14:textId="77777777" w:rsidR="00BE2E9E" w:rsidRPr="00BE2E9E" w:rsidRDefault="00BE2E9E" w:rsidP="00BE2E9E">
      <w:pPr>
        <w:spacing w:after="160" w:line="259" w:lineRule="auto"/>
        <w:rPr>
          <w:rFonts w:ascii="Calibri" w:hAnsi="Calibri" w:cs="Calibri"/>
        </w:rPr>
      </w:pPr>
    </w:p>
    <w:p w14:paraId="2DA65C17" w14:textId="77777777" w:rsidR="00FC7B72" w:rsidRPr="000C60B1" w:rsidRDefault="00FC7B72" w:rsidP="00FC7B72">
      <w:pPr>
        <w:rPr>
          <w:rFonts w:ascii="Calibri" w:hAnsi="Calibri" w:cs="Calibri"/>
          <w:color w:val="FF0000"/>
        </w:rPr>
      </w:pPr>
      <w:r w:rsidRPr="000C60B1">
        <w:rPr>
          <w:rFonts w:ascii="Calibri" w:hAnsi="Calibri" w:cs="Calibri"/>
          <w:color w:val="FF0000"/>
        </w:rPr>
        <w:t>Case 2 answers:</w:t>
      </w:r>
    </w:p>
    <w:p w14:paraId="6227AE74" w14:textId="1CE9E4BF" w:rsidR="00FC7B72" w:rsidRPr="000C60B1" w:rsidRDefault="00FC7B72" w:rsidP="00FC7B72">
      <w:pPr>
        <w:pStyle w:val="ListParagraph"/>
        <w:numPr>
          <w:ilvl w:val="0"/>
          <w:numId w:val="27"/>
        </w:numPr>
        <w:spacing w:after="160" w:line="259" w:lineRule="auto"/>
        <w:rPr>
          <w:rFonts w:ascii="Calibri" w:hAnsi="Calibri" w:cs="Calibri"/>
          <w:color w:val="FF0000"/>
        </w:rPr>
      </w:pPr>
      <w:r w:rsidRPr="000C60B1">
        <w:rPr>
          <w:rFonts w:ascii="Calibri" w:hAnsi="Calibri" w:cs="Calibri"/>
          <w:color w:val="FF0000"/>
        </w:rPr>
        <w:t xml:space="preserve">Expanding hematoma represents a “hard sign” and indicative of concern for vascular injury. </w:t>
      </w:r>
    </w:p>
    <w:p w14:paraId="275C78A6" w14:textId="529FBC47" w:rsidR="00FC7B72" w:rsidRPr="000C60B1" w:rsidRDefault="00BE2E9E" w:rsidP="00FC7B72">
      <w:pPr>
        <w:pStyle w:val="ListParagraph"/>
        <w:numPr>
          <w:ilvl w:val="0"/>
          <w:numId w:val="27"/>
        </w:numPr>
        <w:spacing w:after="160" w:line="259" w:lineRule="auto"/>
        <w:rPr>
          <w:rFonts w:ascii="Calibri" w:hAnsi="Calibri" w:cs="Calibri"/>
          <w:color w:val="FF0000"/>
        </w:rPr>
      </w:pPr>
      <w:r>
        <w:rPr>
          <w:rFonts w:ascii="Calibri" w:hAnsi="Calibri" w:cs="Calibri"/>
          <w:color w:val="FF0000"/>
        </w:rPr>
        <w:t>L</w:t>
      </w:r>
      <w:r w:rsidR="00FC7B72" w:rsidRPr="000C60B1">
        <w:rPr>
          <w:rFonts w:ascii="Calibri" w:hAnsi="Calibri" w:cs="Calibri"/>
          <w:color w:val="FF0000"/>
        </w:rPr>
        <w:t xml:space="preserve">oss of pulses in an extremity after trauma is a “hard sign” as well and requires immediate intervention </w:t>
      </w:r>
      <w:proofErr w:type="gramStart"/>
      <w:r w:rsidR="00FC7B72" w:rsidRPr="000C60B1">
        <w:rPr>
          <w:rFonts w:ascii="Calibri" w:hAnsi="Calibri" w:cs="Calibri"/>
          <w:color w:val="FF0000"/>
        </w:rPr>
        <w:t>in order to</w:t>
      </w:r>
      <w:proofErr w:type="gramEnd"/>
      <w:r w:rsidR="00FC7B72" w:rsidRPr="000C60B1">
        <w:rPr>
          <w:rFonts w:ascii="Calibri" w:hAnsi="Calibri" w:cs="Calibri"/>
          <w:color w:val="FF0000"/>
        </w:rPr>
        <w:t xml:space="preserve"> avoid limb loss. Vascular or trauma surgery should intervene on this patient immediately.</w:t>
      </w:r>
    </w:p>
    <w:p w14:paraId="772CF0D9" w14:textId="366568BB" w:rsidR="000C60B1" w:rsidRPr="00BE2E9E" w:rsidRDefault="00FC7B72" w:rsidP="00FC7B72">
      <w:pPr>
        <w:pStyle w:val="ListParagraph"/>
        <w:numPr>
          <w:ilvl w:val="0"/>
          <w:numId w:val="27"/>
        </w:numPr>
        <w:spacing w:after="160" w:line="259" w:lineRule="auto"/>
        <w:rPr>
          <w:rFonts w:ascii="Calibri" w:hAnsi="Calibri" w:cs="Calibri"/>
          <w:color w:val="FF0000"/>
        </w:rPr>
      </w:pPr>
      <w:r w:rsidRPr="000C60B1">
        <w:rPr>
          <w:rFonts w:ascii="Calibri" w:hAnsi="Calibri" w:cs="Calibri"/>
          <w:color w:val="FF0000"/>
        </w:rPr>
        <w:t xml:space="preserve">In this setting it is also important to rule out </w:t>
      </w:r>
      <w:proofErr w:type="spellStart"/>
      <w:r w:rsidRPr="000C60B1">
        <w:rPr>
          <w:rFonts w:ascii="Calibri" w:hAnsi="Calibri" w:cs="Calibri"/>
          <w:color w:val="FF0000"/>
        </w:rPr>
        <w:t>orthopedic</w:t>
      </w:r>
      <w:proofErr w:type="spellEnd"/>
      <w:r w:rsidRPr="000C60B1">
        <w:rPr>
          <w:rFonts w:ascii="Calibri" w:hAnsi="Calibri" w:cs="Calibri"/>
          <w:color w:val="FF0000"/>
        </w:rPr>
        <w:t xml:space="preserve"> injury and to rule out presence of a femur or other fracture. In the presence of a fracture, </w:t>
      </w:r>
      <w:proofErr w:type="spellStart"/>
      <w:r w:rsidRPr="000C60B1">
        <w:rPr>
          <w:rFonts w:ascii="Calibri" w:hAnsi="Calibri" w:cs="Calibri"/>
          <w:color w:val="FF0000"/>
        </w:rPr>
        <w:t>orthopedic</w:t>
      </w:r>
      <w:proofErr w:type="spellEnd"/>
      <w:r w:rsidRPr="000C60B1">
        <w:rPr>
          <w:rFonts w:ascii="Calibri" w:hAnsi="Calibri" w:cs="Calibri"/>
          <w:color w:val="FF0000"/>
        </w:rPr>
        <w:t xml:space="preserve"> surgery consultation early on is also beneficial as they may need to join vascular surgery in the OR. </w:t>
      </w:r>
    </w:p>
    <w:p w14:paraId="0C57E5D0" w14:textId="77777777" w:rsidR="000C60B1" w:rsidRDefault="000C60B1" w:rsidP="00FC7B72">
      <w:pPr>
        <w:rPr>
          <w:rFonts w:ascii="Calibri" w:hAnsi="Calibri" w:cs="Calibri"/>
        </w:rPr>
      </w:pPr>
    </w:p>
    <w:p w14:paraId="4B3E607E" w14:textId="6FA71140" w:rsidR="00FC7B72" w:rsidRPr="000C60B1" w:rsidRDefault="000C60B1" w:rsidP="00FC7B72">
      <w:pPr>
        <w:rPr>
          <w:rFonts w:ascii="Calibri" w:hAnsi="Calibri" w:cs="Calibri"/>
        </w:rPr>
      </w:pPr>
      <w:r>
        <w:rPr>
          <w:rFonts w:ascii="Calibri" w:hAnsi="Calibri" w:cs="Calibri"/>
        </w:rPr>
        <w:t>MCQs:</w:t>
      </w:r>
    </w:p>
    <w:p w14:paraId="089FF0B1" w14:textId="77777777" w:rsidR="0060656E" w:rsidRPr="00261E49" w:rsidRDefault="0060656E">
      <w:pPr>
        <w:rPr>
          <w:rFonts w:ascii="Calibri" w:hAnsi="Calibri" w:cs="Calibri"/>
          <w:b/>
          <w:bCs/>
        </w:rPr>
      </w:pPr>
    </w:p>
    <w:p w14:paraId="7EB9F285" w14:textId="77777777" w:rsidR="0060656E" w:rsidRPr="00261E49" w:rsidRDefault="0060656E" w:rsidP="0060656E">
      <w:pPr>
        <w:pStyle w:val="ListParagraph"/>
        <w:numPr>
          <w:ilvl w:val="0"/>
          <w:numId w:val="12"/>
        </w:numPr>
        <w:spacing w:after="160" w:line="259" w:lineRule="auto"/>
        <w:rPr>
          <w:rFonts w:ascii="Calibri" w:hAnsi="Calibri" w:cs="Calibri"/>
        </w:rPr>
      </w:pPr>
      <w:r w:rsidRPr="00261E49">
        <w:rPr>
          <w:rFonts w:ascii="Calibri" w:hAnsi="Calibri" w:cs="Calibri"/>
        </w:rPr>
        <w:t>A 10-year-old presents to the ED after blast injury. He is lethargic and difficult to arouse. He is covered in dirt and blood. Vitals are 65/40, P 140, RR 35, oxygen saturation 90%. There is a 3cm puncture in his R groin that is bleeding profusely. What is the best next step in management?</w:t>
      </w:r>
    </w:p>
    <w:p w14:paraId="3E99D30D" w14:textId="77777777" w:rsidR="0060656E" w:rsidRPr="00261E49" w:rsidRDefault="0060656E" w:rsidP="0060656E">
      <w:pPr>
        <w:pStyle w:val="ListParagraph"/>
        <w:numPr>
          <w:ilvl w:val="1"/>
          <w:numId w:val="12"/>
        </w:numPr>
        <w:spacing w:after="160" w:line="259" w:lineRule="auto"/>
        <w:rPr>
          <w:rFonts w:ascii="Calibri" w:hAnsi="Calibri" w:cs="Calibri"/>
        </w:rPr>
      </w:pPr>
      <w:r w:rsidRPr="00261E49">
        <w:rPr>
          <w:rFonts w:ascii="Calibri" w:hAnsi="Calibri" w:cs="Calibri"/>
        </w:rPr>
        <w:t>Order blood transfusion</w:t>
      </w:r>
    </w:p>
    <w:p w14:paraId="2E42616E" w14:textId="77777777" w:rsidR="0060656E" w:rsidRPr="00261E49" w:rsidRDefault="0060656E" w:rsidP="0060656E">
      <w:pPr>
        <w:pStyle w:val="ListParagraph"/>
        <w:numPr>
          <w:ilvl w:val="1"/>
          <w:numId w:val="12"/>
        </w:numPr>
        <w:spacing w:after="160" w:line="259" w:lineRule="auto"/>
        <w:rPr>
          <w:rFonts w:ascii="Calibri" w:hAnsi="Calibri" w:cs="Calibri"/>
        </w:rPr>
      </w:pPr>
      <w:r w:rsidRPr="00261E49">
        <w:rPr>
          <w:rFonts w:ascii="Calibri" w:hAnsi="Calibri" w:cs="Calibri"/>
        </w:rPr>
        <w:t xml:space="preserve">Apply tourniquet to right thigh. </w:t>
      </w:r>
    </w:p>
    <w:p w14:paraId="43A08C48" w14:textId="77777777" w:rsidR="0060656E" w:rsidRPr="00261E49" w:rsidRDefault="0060656E" w:rsidP="0060656E">
      <w:pPr>
        <w:pStyle w:val="ListParagraph"/>
        <w:numPr>
          <w:ilvl w:val="1"/>
          <w:numId w:val="12"/>
        </w:numPr>
        <w:spacing w:after="160" w:line="259" w:lineRule="auto"/>
        <w:rPr>
          <w:rFonts w:ascii="Calibri" w:hAnsi="Calibri" w:cs="Calibri"/>
        </w:rPr>
      </w:pPr>
      <w:r w:rsidRPr="00261E49">
        <w:rPr>
          <w:rFonts w:ascii="Calibri" w:hAnsi="Calibri" w:cs="Calibri"/>
        </w:rPr>
        <w:t>Apply direct manual pressure to the groin wound.</w:t>
      </w:r>
    </w:p>
    <w:p w14:paraId="01327F66" w14:textId="77777777" w:rsidR="0060656E" w:rsidRPr="00261E49" w:rsidRDefault="0060656E" w:rsidP="0060656E">
      <w:pPr>
        <w:pStyle w:val="ListParagraph"/>
        <w:numPr>
          <w:ilvl w:val="1"/>
          <w:numId w:val="12"/>
        </w:numPr>
        <w:spacing w:after="160" w:line="259" w:lineRule="auto"/>
        <w:rPr>
          <w:rFonts w:ascii="Calibri" w:hAnsi="Calibri" w:cs="Calibri"/>
        </w:rPr>
      </w:pPr>
      <w:r w:rsidRPr="00261E49">
        <w:rPr>
          <w:rFonts w:ascii="Calibri" w:hAnsi="Calibri" w:cs="Calibri"/>
        </w:rPr>
        <w:t>Consult vascular surgery</w:t>
      </w:r>
    </w:p>
    <w:p w14:paraId="094E2C59" w14:textId="77777777" w:rsidR="0060656E" w:rsidRPr="00261E49" w:rsidRDefault="0060656E" w:rsidP="0060656E">
      <w:pPr>
        <w:pStyle w:val="ListParagraph"/>
        <w:numPr>
          <w:ilvl w:val="1"/>
          <w:numId w:val="12"/>
        </w:numPr>
        <w:spacing w:after="160" w:line="259" w:lineRule="auto"/>
        <w:rPr>
          <w:rFonts w:ascii="Calibri" w:hAnsi="Calibri" w:cs="Calibri"/>
        </w:rPr>
      </w:pPr>
      <w:r w:rsidRPr="00261E49">
        <w:rPr>
          <w:rFonts w:ascii="Calibri" w:hAnsi="Calibri" w:cs="Calibri"/>
        </w:rPr>
        <w:t>Apply compressive wrap dressing to the right lower extremity.</w:t>
      </w:r>
    </w:p>
    <w:p w14:paraId="0754B0E4" w14:textId="77777777" w:rsidR="000C60B1" w:rsidRPr="000C60B1" w:rsidRDefault="0060656E" w:rsidP="000C60B1">
      <w:pPr>
        <w:ind w:left="1080"/>
        <w:rPr>
          <w:rFonts w:ascii="Calibri" w:hAnsi="Calibri" w:cs="Calibri"/>
          <w:color w:val="FF0000"/>
        </w:rPr>
      </w:pPr>
      <w:r w:rsidRPr="000C60B1">
        <w:rPr>
          <w:rFonts w:ascii="Calibri" w:hAnsi="Calibri" w:cs="Calibri"/>
          <w:color w:val="FF0000"/>
        </w:rPr>
        <w:t>Answer: C</w:t>
      </w:r>
    </w:p>
    <w:p w14:paraId="07283C05" w14:textId="77777777" w:rsidR="000C60B1" w:rsidRDefault="000C60B1" w:rsidP="000C60B1">
      <w:pPr>
        <w:rPr>
          <w:rFonts w:ascii="Calibri" w:hAnsi="Calibri" w:cs="Calibri"/>
        </w:rPr>
      </w:pPr>
    </w:p>
    <w:p w14:paraId="43C1CA39" w14:textId="0BE8211F" w:rsidR="0060656E" w:rsidRPr="000C60B1" w:rsidRDefault="0060656E" w:rsidP="000C60B1">
      <w:pPr>
        <w:pStyle w:val="ListParagraph"/>
        <w:numPr>
          <w:ilvl w:val="0"/>
          <w:numId w:val="12"/>
        </w:numPr>
        <w:rPr>
          <w:rFonts w:ascii="Calibri" w:hAnsi="Calibri" w:cs="Calibri"/>
        </w:rPr>
      </w:pPr>
      <w:r w:rsidRPr="000C60B1">
        <w:rPr>
          <w:rFonts w:ascii="Calibri" w:hAnsi="Calibri" w:cs="Calibri"/>
        </w:rPr>
        <w:lastRenderedPageBreak/>
        <w:t>A 22-year-old man is stabbed in the L mid-thigh. Bright red pulsatile blood was noted to be coming from the wound. A tourniquet is applied on the thigh above the wound with good control of the bleeding. What is the next step in definitive management?</w:t>
      </w:r>
    </w:p>
    <w:p w14:paraId="7C77BD2E" w14:textId="41DEF1B0" w:rsidR="0060656E" w:rsidRPr="00261E49"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Obtain CT angiogram of L lower extremity</w:t>
      </w:r>
    </w:p>
    <w:p w14:paraId="5208414E" w14:textId="77777777" w:rsidR="000C60B1"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Obtain x-rays</w:t>
      </w:r>
    </w:p>
    <w:p w14:paraId="06F990C3" w14:textId="41ED9209" w:rsidR="0060656E" w:rsidRPr="000C60B1" w:rsidRDefault="0060656E" w:rsidP="000C60B1">
      <w:pPr>
        <w:pStyle w:val="ListParagraph"/>
        <w:numPr>
          <w:ilvl w:val="1"/>
          <w:numId w:val="12"/>
        </w:numPr>
        <w:spacing w:after="160" w:line="259" w:lineRule="auto"/>
        <w:rPr>
          <w:rFonts w:ascii="Calibri" w:hAnsi="Calibri" w:cs="Calibri"/>
        </w:rPr>
      </w:pPr>
      <w:r w:rsidRPr="000C60B1">
        <w:rPr>
          <w:rFonts w:ascii="Calibri" w:hAnsi="Calibri" w:cs="Calibri"/>
        </w:rPr>
        <w:t>Order blood transfusion</w:t>
      </w:r>
    </w:p>
    <w:p w14:paraId="39659B49" w14:textId="77777777" w:rsidR="000C60B1"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Check doppler study of lower extremity</w:t>
      </w:r>
    </w:p>
    <w:p w14:paraId="5E7AC01E" w14:textId="171FC8C3" w:rsidR="0060656E" w:rsidRPr="000C60B1" w:rsidRDefault="0060656E" w:rsidP="000C60B1">
      <w:pPr>
        <w:pStyle w:val="ListParagraph"/>
        <w:numPr>
          <w:ilvl w:val="1"/>
          <w:numId w:val="12"/>
        </w:numPr>
        <w:spacing w:after="160" w:line="259" w:lineRule="auto"/>
        <w:rPr>
          <w:rFonts w:ascii="Calibri" w:hAnsi="Calibri" w:cs="Calibri"/>
        </w:rPr>
      </w:pPr>
      <w:r w:rsidRPr="000C60B1">
        <w:rPr>
          <w:rFonts w:ascii="Calibri" w:hAnsi="Calibri" w:cs="Calibri"/>
        </w:rPr>
        <w:t>Proceed to the OR for exploration.</w:t>
      </w:r>
    </w:p>
    <w:p w14:paraId="4CF58879" w14:textId="77777777" w:rsidR="000C60B1" w:rsidRDefault="000C60B1" w:rsidP="0060656E">
      <w:pPr>
        <w:pStyle w:val="ListParagraph"/>
        <w:rPr>
          <w:rFonts w:ascii="Calibri" w:hAnsi="Calibri" w:cs="Calibri"/>
        </w:rPr>
      </w:pPr>
    </w:p>
    <w:p w14:paraId="26292F98" w14:textId="72815ECC" w:rsidR="0060656E" w:rsidRPr="000C60B1" w:rsidRDefault="0060656E" w:rsidP="0060656E">
      <w:pPr>
        <w:pStyle w:val="ListParagraph"/>
        <w:rPr>
          <w:rFonts w:ascii="Calibri" w:hAnsi="Calibri" w:cs="Calibri"/>
          <w:color w:val="FF0000"/>
        </w:rPr>
      </w:pPr>
      <w:r w:rsidRPr="000C60B1">
        <w:rPr>
          <w:rFonts w:ascii="Calibri" w:hAnsi="Calibri" w:cs="Calibri"/>
          <w:color w:val="FF0000"/>
        </w:rPr>
        <w:t>Answer</w:t>
      </w:r>
      <w:r w:rsidR="000C60B1" w:rsidRPr="000C60B1">
        <w:rPr>
          <w:rFonts w:ascii="Calibri" w:hAnsi="Calibri" w:cs="Calibri"/>
          <w:color w:val="FF0000"/>
        </w:rPr>
        <w:t>:</w:t>
      </w:r>
      <w:r w:rsidRPr="000C60B1">
        <w:rPr>
          <w:rFonts w:ascii="Calibri" w:hAnsi="Calibri" w:cs="Calibri"/>
          <w:color w:val="FF0000"/>
        </w:rPr>
        <w:t xml:space="preserve"> </w:t>
      </w:r>
      <w:r w:rsidR="000C60B1" w:rsidRPr="000C60B1">
        <w:rPr>
          <w:rFonts w:ascii="Calibri" w:hAnsi="Calibri" w:cs="Calibri"/>
          <w:color w:val="FF0000"/>
        </w:rPr>
        <w:t>E</w:t>
      </w:r>
      <w:r w:rsidRPr="000C60B1">
        <w:rPr>
          <w:rFonts w:ascii="Calibri" w:hAnsi="Calibri" w:cs="Calibri"/>
          <w:color w:val="FF0000"/>
        </w:rPr>
        <w:t xml:space="preserve"> </w:t>
      </w:r>
    </w:p>
    <w:p w14:paraId="023198DB" w14:textId="77777777" w:rsidR="0060656E" w:rsidRPr="00261E49" w:rsidRDefault="0060656E">
      <w:pPr>
        <w:rPr>
          <w:rFonts w:ascii="Calibri" w:hAnsi="Calibri" w:cs="Calibri"/>
          <w:b/>
          <w:bCs/>
        </w:rPr>
      </w:pPr>
    </w:p>
    <w:p w14:paraId="33C256CF" w14:textId="77777777" w:rsidR="0060656E" w:rsidRPr="00261E49" w:rsidRDefault="0060656E" w:rsidP="000C60B1">
      <w:pPr>
        <w:pStyle w:val="ListParagraph"/>
        <w:numPr>
          <w:ilvl w:val="0"/>
          <w:numId w:val="12"/>
        </w:numPr>
        <w:spacing w:after="160" w:line="259" w:lineRule="auto"/>
        <w:rPr>
          <w:rFonts w:ascii="Calibri" w:hAnsi="Calibri" w:cs="Calibri"/>
        </w:rPr>
      </w:pPr>
      <w:r w:rsidRPr="00261E49">
        <w:rPr>
          <w:rFonts w:ascii="Calibri" w:hAnsi="Calibri" w:cs="Calibri"/>
        </w:rPr>
        <w:t>Which of following is an example of a “hard sign” in vascular trauma.</w:t>
      </w:r>
    </w:p>
    <w:p w14:paraId="418924AE" w14:textId="77777777" w:rsidR="0060656E" w:rsidRPr="00261E49"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Continuous oozing from wound</w:t>
      </w:r>
    </w:p>
    <w:p w14:paraId="7E626179" w14:textId="77777777" w:rsidR="000C60B1"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Large hematoma over wound</w:t>
      </w:r>
    </w:p>
    <w:p w14:paraId="5170EC93" w14:textId="66C067FE" w:rsidR="0060656E" w:rsidRPr="000C60B1" w:rsidRDefault="0060656E" w:rsidP="000C60B1">
      <w:pPr>
        <w:pStyle w:val="ListParagraph"/>
        <w:numPr>
          <w:ilvl w:val="1"/>
          <w:numId w:val="12"/>
        </w:numPr>
        <w:spacing w:after="160" w:line="259" w:lineRule="auto"/>
        <w:rPr>
          <w:rFonts w:ascii="Calibri" w:hAnsi="Calibri" w:cs="Calibri"/>
        </w:rPr>
      </w:pPr>
      <w:r w:rsidRPr="000C60B1">
        <w:rPr>
          <w:rFonts w:ascii="Calibri" w:hAnsi="Calibri" w:cs="Calibri"/>
        </w:rPr>
        <w:t>Loss of pulses in affected limb</w:t>
      </w:r>
    </w:p>
    <w:p w14:paraId="1C04E751" w14:textId="77777777" w:rsidR="000C60B1"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 xml:space="preserve">Pain </w:t>
      </w:r>
    </w:p>
    <w:p w14:paraId="0649D981" w14:textId="51A758C2" w:rsidR="0060656E" w:rsidRPr="000C60B1" w:rsidRDefault="0060656E" w:rsidP="000C60B1">
      <w:pPr>
        <w:pStyle w:val="ListParagraph"/>
        <w:numPr>
          <w:ilvl w:val="1"/>
          <w:numId w:val="12"/>
        </w:numPr>
        <w:spacing w:after="160" w:line="259" w:lineRule="auto"/>
        <w:rPr>
          <w:rFonts w:ascii="Calibri" w:hAnsi="Calibri" w:cs="Calibri"/>
        </w:rPr>
      </w:pPr>
      <w:r w:rsidRPr="000C60B1">
        <w:rPr>
          <w:rFonts w:ascii="Calibri" w:hAnsi="Calibri" w:cs="Calibri"/>
        </w:rPr>
        <w:t>Need for blood transfusion</w:t>
      </w:r>
    </w:p>
    <w:p w14:paraId="2DBC4EBF" w14:textId="77777777" w:rsidR="000C60B1" w:rsidRPr="000C60B1" w:rsidRDefault="0060656E" w:rsidP="000C60B1">
      <w:pPr>
        <w:ind w:firstLine="720"/>
        <w:rPr>
          <w:rFonts w:ascii="Calibri" w:hAnsi="Calibri" w:cs="Calibri"/>
          <w:color w:val="FF0000"/>
        </w:rPr>
      </w:pPr>
      <w:r w:rsidRPr="000C60B1">
        <w:rPr>
          <w:rFonts w:ascii="Calibri" w:hAnsi="Calibri" w:cs="Calibri"/>
          <w:color w:val="FF0000"/>
        </w:rPr>
        <w:t xml:space="preserve">Answer: </w:t>
      </w:r>
      <w:r w:rsidR="000C60B1" w:rsidRPr="000C60B1">
        <w:rPr>
          <w:rFonts w:ascii="Calibri" w:hAnsi="Calibri" w:cs="Calibri"/>
          <w:color w:val="FF0000"/>
        </w:rPr>
        <w:t>C</w:t>
      </w:r>
    </w:p>
    <w:p w14:paraId="3FF947D9" w14:textId="77777777" w:rsidR="000C60B1" w:rsidRDefault="000C60B1" w:rsidP="000C60B1">
      <w:pPr>
        <w:rPr>
          <w:rFonts w:ascii="Calibri" w:hAnsi="Calibri" w:cs="Calibri"/>
        </w:rPr>
      </w:pPr>
    </w:p>
    <w:p w14:paraId="7847A88C" w14:textId="7C0ACEDF" w:rsidR="0060656E" w:rsidRPr="000C60B1" w:rsidRDefault="0060656E" w:rsidP="000C60B1">
      <w:pPr>
        <w:pStyle w:val="ListParagraph"/>
        <w:numPr>
          <w:ilvl w:val="0"/>
          <w:numId w:val="12"/>
        </w:numPr>
        <w:rPr>
          <w:rFonts w:ascii="Calibri" w:hAnsi="Calibri" w:cs="Calibri"/>
        </w:rPr>
      </w:pPr>
      <w:r w:rsidRPr="000C60B1">
        <w:rPr>
          <w:rFonts w:ascii="Calibri" w:hAnsi="Calibri" w:cs="Calibri"/>
        </w:rPr>
        <w:t>A 25-year-old female is brought to the hospital after a tree branch fell onto her extremity. She is complaining of pain and tenderness over her Right lower extremity. She has sensation of her lower extremity. There is pain and swelling overlying her thigh. What finding below would mandate immediate operative exploration?</w:t>
      </w:r>
    </w:p>
    <w:p w14:paraId="7019FB58" w14:textId="77777777" w:rsidR="0060656E" w:rsidRPr="00261E49" w:rsidRDefault="0060656E" w:rsidP="0060656E">
      <w:pPr>
        <w:pStyle w:val="ListParagraph"/>
        <w:numPr>
          <w:ilvl w:val="1"/>
          <w:numId w:val="13"/>
        </w:numPr>
        <w:spacing w:after="160" w:line="259" w:lineRule="auto"/>
        <w:rPr>
          <w:rFonts w:ascii="Calibri" w:hAnsi="Calibri" w:cs="Calibri"/>
        </w:rPr>
      </w:pPr>
      <w:r w:rsidRPr="00261E49">
        <w:rPr>
          <w:rFonts w:ascii="Calibri" w:hAnsi="Calibri" w:cs="Calibri"/>
        </w:rPr>
        <w:t>Expanding hematoma with loss of pulses</w:t>
      </w:r>
    </w:p>
    <w:p w14:paraId="2FCC4758" w14:textId="77777777" w:rsidR="0060656E" w:rsidRPr="00261E49" w:rsidRDefault="0060656E" w:rsidP="0060656E">
      <w:pPr>
        <w:pStyle w:val="ListParagraph"/>
        <w:numPr>
          <w:ilvl w:val="1"/>
          <w:numId w:val="13"/>
        </w:numPr>
        <w:spacing w:after="160" w:line="259" w:lineRule="auto"/>
        <w:rPr>
          <w:rFonts w:ascii="Calibri" w:hAnsi="Calibri" w:cs="Calibri"/>
        </w:rPr>
      </w:pPr>
      <w:r w:rsidRPr="00261E49">
        <w:rPr>
          <w:rFonts w:ascii="Calibri" w:hAnsi="Calibri" w:cs="Calibri"/>
        </w:rPr>
        <w:t>Numbness of her foot</w:t>
      </w:r>
    </w:p>
    <w:p w14:paraId="4AD9D5DB" w14:textId="77777777" w:rsidR="0060656E" w:rsidRPr="00261E49" w:rsidRDefault="0060656E" w:rsidP="0060656E">
      <w:pPr>
        <w:pStyle w:val="ListParagraph"/>
        <w:numPr>
          <w:ilvl w:val="1"/>
          <w:numId w:val="13"/>
        </w:numPr>
        <w:spacing w:after="160" w:line="259" w:lineRule="auto"/>
        <w:rPr>
          <w:rFonts w:ascii="Calibri" w:hAnsi="Calibri" w:cs="Calibri"/>
        </w:rPr>
      </w:pPr>
      <w:r w:rsidRPr="00261E49">
        <w:rPr>
          <w:rFonts w:ascii="Calibri" w:hAnsi="Calibri" w:cs="Calibri"/>
        </w:rPr>
        <w:t>Severe pain</w:t>
      </w:r>
    </w:p>
    <w:p w14:paraId="21EE1910" w14:textId="77777777" w:rsidR="0060656E" w:rsidRPr="00261E49" w:rsidRDefault="0060656E" w:rsidP="0060656E">
      <w:pPr>
        <w:pStyle w:val="ListParagraph"/>
        <w:numPr>
          <w:ilvl w:val="1"/>
          <w:numId w:val="13"/>
        </w:numPr>
        <w:spacing w:after="160" w:line="259" w:lineRule="auto"/>
        <w:rPr>
          <w:rFonts w:ascii="Calibri" w:hAnsi="Calibri" w:cs="Calibri"/>
        </w:rPr>
      </w:pPr>
      <w:r w:rsidRPr="00261E49">
        <w:rPr>
          <w:rFonts w:ascii="Calibri" w:hAnsi="Calibri" w:cs="Calibri"/>
        </w:rPr>
        <w:t>Need for blood transfusion</w:t>
      </w:r>
    </w:p>
    <w:p w14:paraId="464440DF" w14:textId="77777777" w:rsidR="0060656E" w:rsidRPr="00261E49" w:rsidRDefault="0060656E" w:rsidP="0060656E">
      <w:pPr>
        <w:pStyle w:val="ListParagraph"/>
        <w:numPr>
          <w:ilvl w:val="1"/>
          <w:numId w:val="13"/>
        </w:numPr>
        <w:spacing w:after="160" w:line="259" w:lineRule="auto"/>
        <w:rPr>
          <w:rFonts w:ascii="Calibri" w:hAnsi="Calibri" w:cs="Calibri"/>
        </w:rPr>
      </w:pPr>
      <w:r w:rsidRPr="00261E49">
        <w:rPr>
          <w:rFonts w:ascii="Calibri" w:hAnsi="Calibri" w:cs="Calibri"/>
        </w:rPr>
        <w:t>Bruising and hematoma</w:t>
      </w:r>
    </w:p>
    <w:p w14:paraId="43797E7B" w14:textId="77777777" w:rsidR="0060656E" w:rsidRPr="00261E49" w:rsidRDefault="0060656E" w:rsidP="0060656E">
      <w:pPr>
        <w:pStyle w:val="ListParagraph"/>
        <w:rPr>
          <w:rFonts w:ascii="Calibri" w:hAnsi="Calibri" w:cs="Calibri"/>
        </w:rPr>
      </w:pPr>
    </w:p>
    <w:p w14:paraId="26F61BDD" w14:textId="4A562966" w:rsidR="0060656E" w:rsidRPr="000C60B1" w:rsidRDefault="0060656E" w:rsidP="0060656E">
      <w:pPr>
        <w:pStyle w:val="ListParagraph"/>
        <w:rPr>
          <w:rFonts w:ascii="Calibri" w:hAnsi="Calibri" w:cs="Calibri"/>
          <w:color w:val="FF0000"/>
        </w:rPr>
      </w:pPr>
      <w:r w:rsidRPr="000C60B1">
        <w:rPr>
          <w:rFonts w:ascii="Calibri" w:hAnsi="Calibri" w:cs="Calibri"/>
          <w:color w:val="FF0000"/>
        </w:rPr>
        <w:t xml:space="preserve">Answer: </w:t>
      </w:r>
      <w:r w:rsidR="000C60B1" w:rsidRPr="000C60B1">
        <w:rPr>
          <w:rFonts w:ascii="Calibri" w:hAnsi="Calibri" w:cs="Calibri"/>
          <w:color w:val="FF0000"/>
        </w:rPr>
        <w:t>A</w:t>
      </w:r>
    </w:p>
    <w:p w14:paraId="00AC97C9" w14:textId="77777777" w:rsidR="0060656E" w:rsidRPr="00261E49" w:rsidRDefault="0060656E">
      <w:pPr>
        <w:rPr>
          <w:rFonts w:ascii="Calibri" w:hAnsi="Calibri" w:cs="Calibri"/>
          <w:b/>
          <w:bCs/>
        </w:rPr>
      </w:pPr>
    </w:p>
    <w:p w14:paraId="60DF42FE" w14:textId="77777777" w:rsidR="0060656E" w:rsidRPr="00261E49" w:rsidRDefault="0060656E" w:rsidP="000C60B1">
      <w:pPr>
        <w:pStyle w:val="ListParagraph"/>
        <w:numPr>
          <w:ilvl w:val="0"/>
          <w:numId w:val="12"/>
        </w:numPr>
        <w:spacing w:after="160" w:line="259" w:lineRule="auto"/>
        <w:rPr>
          <w:rFonts w:ascii="Calibri" w:hAnsi="Calibri" w:cs="Calibri"/>
        </w:rPr>
      </w:pPr>
      <w:r w:rsidRPr="00261E49">
        <w:rPr>
          <w:rFonts w:ascii="Calibri" w:hAnsi="Calibri" w:cs="Calibri"/>
        </w:rPr>
        <w:t xml:space="preserve">A 40-year-old female presents with a large 10cm deep laceration to her R thigh. She is hemodynamically normal. Her distal peripheral pulses are intact and are easily palpable. She has no neurologic deficits in any of her extremities. The wound is washed out with warm saline and inspected revealing lacerated muscle with no bone visible. There is however continued bleeding from the muscle which is dark and non-pulsatile. Which of the following is the best method to achieve </w:t>
      </w:r>
      <w:proofErr w:type="spellStart"/>
      <w:r w:rsidRPr="00261E49">
        <w:rPr>
          <w:rFonts w:ascii="Calibri" w:hAnsi="Calibri" w:cs="Calibri"/>
        </w:rPr>
        <w:t>hemostasis</w:t>
      </w:r>
      <w:proofErr w:type="spellEnd"/>
      <w:r w:rsidRPr="00261E49">
        <w:rPr>
          <w:rFonts w:ascii="Calibri" w:hAnsi="Calibri" w:cs="Calibri"/>
        </w:rPr>
        <w:t xml:space="preserve"> in this patient?</w:t>
      </w:r>
    </w:p>
    <w:p w14:paraId="7019FD70" w14:textId="77777777" w:rsidR="0060656E" w:rsidRPr="00261E49"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 xml:space="preserve">Apply tourniquet to the right lower extremity. Attempt closure in 6 hours. </w:t>
      </w:r>
    </w:p>
    <w:p w14:paraId="2F1A5449" w14:textId="77777777" w:rsidR="000C60B1"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Close the wound with staples.</w:t>
      </w:r>
    </w:p>
    <w:p w14:paraId="532CDFB0" w14:textId="47B61397" w:rsidR="0060656E" w:rsidRPr="000C60B1" w:rsidRDefault="0060656E" w:rsidP="000C60B1">
      <w:pPr>
        <w:pStyle w:val="ListParagraph"/>
        <w:numPr>
          <w:ilvl w:val="1"/>
          <w:numId w:val="12"/>
        </w:numPr>
        <w:spacing w:after="160" w:line="259" w:lineRule="auto"/>
        <w:rPr>
          <w:rFonts w:ascii="Calibri" w:hAnsi="Calibri" w:cs="Calibri"/>
        </w:rPr>
      </w:pPr>
      <w:r w:rsidRPr="000C60B1">
        <w:rPr>
          <w:rFonts w:ascii="Calibri" w:hAnsi="Calibri" w:cs="Calibri"/>
        </w:rPr>
        <w:t xml:space="preserve">Do not close wound and apply dressing over the wound. </w:t>
      </w:r>
    </w:p>
    <w:p w14:paraId="762F6855" w14:textId="77777777" w:rsidR="000C60B1"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 xml:space="preserve">Pack the wound with dampened gauze and wrap the thigh. Remove packing in 12 hours and attempt closure. </w:t>
      </w:r>
    </w:p>
    <w:p w14:paraId="1ABB9019" w14:textId="4C3A5DDB" w:rsidR="0060656E" w:rsidRPr="000C60B1" w:rsidRDefault="0060656E" w:rsidP="000C60B1">
      <w:pPr>
        <w:pStyle w:val="ListParagraph"/>
        <w:numPr>
          <w:ilvl w:val="1"/>
          <w:numId w:val="12"/>
        </w:numPr>
        <w:spacing w:after="160" w:line="259" w:lineRule="auto"/>
        <w:rPr>
          <w:rFonts w:ascii="Calibri" w:hAnsi="Calibri" w:cs="Calibri"/>
        </w:rPr>
      </w:pPr>
      <w:r w:rsidRPr="000C60B1">
        <w:rPr>
          <w:rFonts w:ascii="Calibri" w:hAnsi="Calibri" w:cs="Calibri"/>
        </w:rPr>
        <w:t xml:space="preserve">Pack the wound and discharge the patient. </w:t>
      </w:r>
    </w:p>
    <w:p w14:paraId="68638FD5" w14:textId="4DC9B72E" w:rsidR="000C60B1" w:rsidRPr="000C60B1" w:rsidRDefault="0060656E" w:rsidP="000C60B1">
      <w:pPr>
        <w:ind w:left="1080"/>
        <w:rPr>
          <w:rFonts w:ascii="Calibri" w:hAnsi="Calibri" w:cs="Calibri"/>
          <w:color w:val="FF0000"/>
        </w:rPr>
      </w:pPr>
      <w:r w:rsidRPr="000C60B1">
        <w:rPr>
          <w:rFonts w:ascii="Calibri" w:hAnsi="Calibri" w:cs="Calibri"/>
          <w:color w:val="FF0000"/>
        </w:rPr>
        <w:lastRenderedPageBreak/>
        <w:t xml:space="preserve">Answer: </w:t>
      </w:r>
      <w:r w:rsidR="000C60B1">
        <w:rPr>
          <w:rFonts w:ascii="Calibri" w:hAnsi="Calibri" w:cs="Calibri"/>
          <w:color w:val="FF0000"/>
        </w:rPr>
        <w:t>D</w:t>
      </w:r>
    </w:p>
    <w:p w14:paraId="49FE4F5D" w14:textId="77777777" w:rsidR="000C60B1" w:rsidRDefault="000C60B1" w:rsidP="000C60B1">
      <w:pPr>
        <w:rPr>
          <w:rFonts w:ascii="Calibri" w:hAnsi="Calibri" w:cs="Calibri"/>
        </w:rPr>
      </w:pPr>
    </w:p>
    <w:p w14:paraId="5E171BED" w14:textId="124891AE" w:rsidR="0060656E" w:rsidRPr="000C60B1" w:rsidRDefault="0060656E" w:rsidP="000C60B1">
      <w:pPr>
        <w:pStyle w:val="ListParagraph"/>
        <w:numPr>
          <w:ilvl w:val="0"/>
          <w:numId w:val="12"/>
        </w:numPr>
        <w:rPr>
          <w:rFonts w:ascii="Calibri" w:hAnsi="Calibri" w:cs="Calibri"/>
        </w:rPr>
      </w:pPr>
      <w:r w:rsidRPr="000C60B1">
        <w:rPr>
          <w:rFonts w:ascii="Calibri" w:hAnsi="Calibri" w:cs="Calibri"/>
        </w:rPr>
        <w:t xml:space="preserve">A 12-year-old boy presents with penetrating injury to the right mid arm. His dressing is saturated with blood. The dressing is taken down and pulsatile blood can be seen from a medial mid arm wound near his brachial artery. Which of the following is the best course of action? </w:t>
      </w:r>
    </w:p>
    <w:p w14:paraId="02FC163C" w14:textId="77777777" w:rsidR="000C60B1"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Rewrap the arm and obtain CT imaging.</w:t>
      </w:r>
    </w:p>
    <w:p w14:paraId="3F83CF43" w14:textId="7C2DC56E" w:rsidR="0060656E" w:rsidRPr="000C60B1" w:rsidRDefault="0060656E" w:rsidP="000C60B1">
      <w:pPr>
        <w:pStyle w:val="ListParagraph"/>
        <w:numPr>
          <w:ilvl w:val="1"/>
          <w:numId w:val="12"/>
        </w:numPr>
        <w:spacing w:after="160" w:line="259" w:lineRule="auto"/>
        <w:rPr>
          <w:rFonts w:ascii="Calibri" w:hAnsi="Calibri" w:cs="Calibri"/>
        </w:rPr>
      </w:pPr>
      <w:r w:rsidRPr="000C60B1">
        <w:rPr>
          <w:rFonts w:ascii="Calibri" w:hAnsi="Calibri" w:cs="Calibri"/>
        </w:rPr>
        <w:t>Apply tourniquet and admit the patient.</w:t>
      </w:r>
    </w:p>
    <w:p w14:paraId="60687A05" w14:textId="77777777" w:rsidR="000C60B1"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Apply tourniquet and consult vascular surgery.</w:t>
      </w:r>
    </w:p>
    <w:p w14:paraId="77D4EE26" w14:textId="6D07D44D" w:rsidR="0060656E" w:rsidRPr="000C60B1" w:rsidRDefault="0060656E" w:rsidP="000C60B1">
      <w:pPr>
        <w:pStyle w:val="ListParagraph"/>
        <w:numPr>
          <w:ilvl w:val="1"/>
          <w:numId w:val="12"/>
        </w:numPr>
        <w:spacing w:after="160" w:line="259" w:lineRule="auto"/>
        <w:rPr>
          <w:rFonts w:ascii="Calibri" w:hAnsi="Calibri" w:cs="Calibri"/>
        </w:rPr>
      </w:pPr>
      <w:r w:rsidRPr="000C60B1">
        <w:rPr>
          <w:rFonts w:ascii="Calibri" w:hAnsi="Calibri" w:cs="Calibri"/>
        </w:rPr>
        <w:t>Apply tourniquet and obtain CT angiogram.</w:t>
      </w:r>
    </w:p>
    <w:p w14:paraId="3EC10D42" w14:textId="77777777" w:rsidR="0060656E" w:rsidRPr="00261E49"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Close the wound with sutures.</w:t>
      </w:r>
    </w:p>
    <w:p w14:paraId="4EA7F48A" w14:textId="77777777" w:rsidR="000C60B1" w:rsidRPr="000C60B1" w:rsidRDefault="0060656E" w:rsidP="000C60B1">
      <w:pPr>
        <w:ind w:left="720"/>
        <w:rPr>
          <w:rFonts w:ascii="Calibri" w:hAnsi="Calibri" w:cs="Calibri"/>
          <w:color w:val="FF0000"/>
        </w:rPr>
      </w:pPr>
      <w:r w:rsidRPr="000C60B1">
        <w:rPr>
          <w:rFonts w:ascii="Calibri" w:hAnsi="Calibri" w:cs="Calibri"/>
          <w:color w:val="FF0000"/>
        </w:rPr>
        <w:t xml:space="preserve">Answer: </w:t>
      </w:r>
      <w:r w:rsidR="000C60B1" w:rsidRPr="000C60B1">
        <w:rPr>
          <w:rFonts w:ascii="Calibri" w:hAnsi="Calibri" w:cs="Calibri"/>
          <w:color w:val="FF0000"/>
        </w:rPr>
        <w:t>C</w:t>
      </w:r>
    </w:p>
    <w:p w14:paraId="3F414C0D" w14:textId="77777777" w:rsidR="000C60B1" w:rsidRDefault="000C60B1" w:rsidP="000C60B1">
      <w:pPr>
        <w:rPr>
          <w:rFonts w:ascii="Calibri" w:hAnsi="Calibri" w:cs="Calibri"/>
        </w:rPr>
      </w:pPr>
    </w:p>
    <w:p w14:paraId="5C0F84A9" w14:textId="41432046" w:rsidR="0060656E" w:rsidRPr="000C60B1" w:rsidRDefault="0060656E" w:rsidP="000C60B1">
      <w:pPr>
        <w:pStyle w:val="ListParagraph"/>
        <w:numPr>
          <w:ilvl w:val="0"/>
          <w:numId w:val="12"/>
        </w:numPr>
        <w:rPr>
          <w:rFonts w:ascii="Calibri" w:hAnsi="Calibri" w:cs="Calibri"/>
        </w:rPr>
      </w:pPr>
      <w:r w:rsidRPr="000C60B1">
        <w:rPr>
          <w:rFonts w:ascii="Calibri" w:hAnsi="Calibri" w:cs="Calibri"/>
        </w:rPr>
        <w:t xml:space="preserve">A 35-year-old man sustains a blast injury to his thigh. Bleeding is controlled with tourniquet. He is diaphoretic and sweating. He is confused but able to say his name.  His vitals are as follows: 80/60, P 120, RR 30, Oxygen saturation 92%. Which of the following demonstrates that he is in </w:t>
      </w:r>
      <w:proofErr w:type="spellStart"/>
      <w:r w:rsidRPr="000C60B1">
        <w:rPr>
          <w:rFonts w:ascii="Calibri" w:hAnsi="Calibri" w:cs="Calibri"/>
        </w:rPr>
        <w:t>hemorrhagic</w:t>
      </w:r>
      <w:proofErr w:type="spellEnd"/>
      <w:r w:rsidRPr="000C60B1">
        <w:rPr>
          <w:rFonts w:ascii="Calibri" w:hAnsi="Calibri" w:cs="Calibri"/>
        </w:rPr>
        <w:t xml:space="preserve"> shock? </w:t>
      </w:r>
    </w:p>
    <w:p w14:paraId="5A614041" w14:textId="77777777" w:rsidR="0060656E" w:rsidRPr="00261E49"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Tachycardia</w:t>
      </w:r>
    </w:p>
    <w:p w14:paraId="5FEAD6ED" w14:textId="77777777" w:rsidR="0060656E" w:rsidRPr="00261E49" w:rsidRDefault="0060656E" w:rsidP="000C60B1">
      <w:pPr>
        <w:pStyle w:val="ListParagraph"/>
        <w:numPr>
          <w:ilvl w:val="1"/>
          <w:numId w:val="12"/>
        </w:numPr>
        <w:spacing w:after="160" w:line="259" w:lineRule="auto"/>
        <w:rPr>
          <w:rFonts w:ascii="Calibri" w:hAnsi="Calibri" w:cs="Calibri"/>
        </w:rPr>
      </w:pPr>
      <w:proofErr w:type="spellStart"/>
      <w:r w:rsidRPr="00261E49">
        <w:rPr>
          <w:rFonts w:ascii="Calibri" w:hAnsi="Calibri" w:cs="Calibri"/>
        </w:rPr>
        <w:t>Tachypnea</w:t>
      </w:r>
      <w:proofErr w:type="spellEnd"/>
    </w:p>
    <w:p w14:paraId="4F442FB8" w14:textId="77777777" w:rsidR="0060656E" w:rsidRPr="00261E49"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Hypotension</w:t>
      </w:r>
    </w:p>
    <w:p w14:paraId="05E775B9" w14:textId="77777777" w:rsidR="0060656E" w:rsidRPr="00261E49"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Confusion</w:t>
      </w:r>
    </w:p>
    <w:p w14:paraId="1B9BDF73" w14:textId="77777777" w:rsidR="0060656E" w:rsidRPr="00261E49" w:rsidRDefault="0060656E" w:rsidP="000C60B1">
      <w:pPr>
        <w:pStyle w:val="ListParagraph"/>
        <w:numPr>
          <w:ilvl w:val="1"/>
          <w:numId w:val="12"/>
        </w:numPr>
        <w:spacing w:after="160" w:line="259" w:lineRule="auto"/>
        <w:rPr>
          <w:rFonts w:ascii="Calibri" w:hAnsi="Calibri" w:cs="Calibri"/>
        </w:rPr>
      </w:pPr>
      <w:r w:rsidRPr="00261E49">
        <w:rPr>
          <w:rFonts w:ascii="Calibri" w:hAnsi="Calibri" w:cs="Calibri"/>
        </w:rPr>
        <w:t>Cool skin</w:t>
      </w:r>
    </w:p>
    <w:p w14:paraId="45D7FCD1" w14:textId="509C11D7" w:rsidR="0060656E" w:rsidRPr="00AD0591" w:rsidRDefault="0060656E" w:rsidP="0060656E">
      <w:pPr>
        <w:ind w:left="1080"/>
        <w:rPr>
          <w:rFonts w:ascii="Calibri" w:hAnsi="Calibri" w:cs="Calibri"/>
          <w:color w:val="FF0000"/>
        </w:rPr>
      </w:pPr>
      <w:r w:rsidRPr="00AD0591">
        <w:rPr>
          <w:rFonts w:ascii="Calibri" w:hAnsi="Calibri" w:cs="Calibri"/>
          <w:color w:val="FF0000"/>
        </w:rPr>
        <w:t xml:space="preserve">Answer: </w:t>
      </w:r>
      <w:r w:rsidR="00AD0591" w:rsidRPr="00AD0591">
        <w:rPr>
          <w:rFonts w:ascii="Calibri" w:hAnsi="Calibri" w:cs="Calibri"/>
          <w:color w:val="FF0000"/>
        </w:rPr>
        <w:t>C</w:t>
      </w:r>
    </w:p>
    <w:p w14:paraId="711C0C44" w14:textId="77777777" w:rsidR="0060656E" w:rsidRPr="00261E49" w:rsidRDefault="0060656E">
      <w:pPr>
        <w:rPr>
          <w:rFonts w:ascii="Calibri" w:hAnsi="Calibri" w:cs="Calibri"/>
          <w:b/>
          <w:bCs/>
        </w:rPr>
      </w:pPr>
    </w:p>
    <w:p w14:paraId="7317F555" w14:textId="77777777" w:rsidR="0060656E" w:rsidRPr="00261E49" w:rsidRDefault="0060656E">
      <w:pPr>
        <w:rPr>
          <w:rFonts w:ascii="Calibri" w:hAnsi="Calibri" w:cs="Calibri"/>
          <w:b/>
          <w:bCs/>
        </w:rPr>
      </w:pPr>
    </w:p>
    <w:p w14:paraId="68C33547" w14:textId="77777777" w:rsidR="000C60B1" w:rsidRDefault="000C60B1">
      <w:pPr>
        <w:rPr>
          <w:rFonts w:ascii="Calibri" w:hAnsi="Calibri" w:cs="Calibri"/>
          <w:b/>
          <w:bCs/>
        </w:rPr>
      </w:pPr>
    </w:p>
    <w:p w14:paraId="5EB743F0" w14:textId="77777777" w:rsidR="000C60B1" w:rsidRDefault="000C60B1">
      <w:pPr>
        <w:rPr>
          <w:rFonts w:ascii="Calibri" w:hAnsi="Calibri" w:cs="Calibri"/>
          <w:b/>
          <w:bCs/>
        </w:rPr>
      </w:pPr>
    </w:p>
    <w:p w14:paraId="640A709E" w14:textId="77777777" w:rsidR="000C60B1" w:rsidRDefault="000C60B1">
      <w:pPr>
        <w:rPr>
          <w:rFonts w:ascii="Calibri" w:hAnsi="Calibri" w:cs="Calibri"/>
          <w:b/>
          <w:bCs/>
        </w:rPr>
      </w:pPr>
    </w:p>
    <w:p w14:paraId="348ECD9A" w14:textId="77777777" w:rsidR="000C60B1" w:rsidRDefault="000C60B1">
      <w:pPr>
        <w:rPr>
          <w:rFonts w:ascii="Calibri" w:hAnsi="Calibri" w:cs="Calibri"/>
          <w:b/>
          <w:bCs/>
        </w:rPr>
      </w:pPr>
    </w:p>
    <w:p w14:paraId="6CDEACBB" w14:textId="77777777" w:rsidR="000C60B1" w:rsidRDefault="000C60B1">
      <w:pPr>
        <w:rPr>
          <w:rFonts w:ascii="Calibri" w:hAnsi="Calibri" w:cs="Calibri"/>
          <w:b/>
          <w:bCs/>
        </w:rPr>
      </w:pPr>
    </w:p>
    <w:p w14:paraId="3F41BD6B" w14:textId="77777777" w:rsidR="000C60B1" w:rsidRDefault="000C60B1">
      <w:pPr>
        <w:rPr>
          <w:rFonts w:ascii="Calibri" w:hAnsi="Calibri" w:cs="Calibri"/>
          <w:b/>
          <w:bCs/>
        </w:rPr>
      </w:pPr>
    </w:p>
    <w:p w14:paraId="6D1EB448" w14:textId="77777777" w:rsidR="00BE2E9E" w:rsidRDefault="00BE2E9E">
      <w:pPr>
        <w:rPr>
          <w:rFonts w:ascii="Calibri" w:hAnsi="Calibri" w:cs="Calibri"/>
          <w:b/>
          <w:bCs/>
        </w:rPr>
      </w:pPr>
    </w:p>
    <w:p w14:paraId="1E36171F" w14:textId="77777777" w:rsidR="00BE2E9E" w:rsidRDefault="00BE2E9E">
      <w:pPr>
        <w:rPr>
          <w:rFonts w:ascii="Calibri" w:hAnsi="Calibri" w:cs="Calibri"/>
          <w:b/>
          <w:bCs/>
        </w:rPr>
      </w:pPr>
    </w:p>
    <w:p w14:paraId="549D03F6" w14:textId="77777777" w:rsidR="00BE2E9E" w:rsidRDefault="00BE2E9E">
      <w:pPr>
        <w:rPr>
          <w:rFonts w:ascii="Calibri" w:hAnsi="Calibri" w:cs="Calibri"/>
          <w:b/>
          <w:bCs/>
        </w:rPr>
      </w:pPr>
    </w:p>
    <w:p w14:paraId="740641D9" w14:textId="77777777" w:rsidR="00BE2E9E" w:rsidRDefault="00BE2E9E">
      <w:pPr>
        <w:rPr>
          <w:rFonts w:ascii="Calibri" w:hAnsi="Calibri" w:cs="Calibri"/>
          <w:b/>
          <w:bCs/>
        </w:rPr>
      </w:pPr>
    </w:p>
    <w:p w14:paraId="6EC90CA4" w14:textId="77777777" w:rsidR="00BE2E9E" w:rsidRDefault="00BE2E9E">
      <w:pPr>
        <w:rPr>
          <w:rFonts w:ascii="Calibri" w:hAnsi="Calibri" w:cs="Calibri"/>
          <w:b/>
          <w:bCs/>
        </w:rPr>
      </w:pPr>
    </w:p>
    <w:p w14:paraId="6928BF86" w14:textId="77777777" w:rsidR="00BE2E9E" w:rsidRDefault="00BE2E9E">
      <w:pPr>
        <w:rPr>
          <w:rFonts w:ascii="Calibri" w:hAnsi="Calibri" w:cs="Calibri"/>
          <w:b/>
          <w:bCs/>
        </w:rPr>
      </w:pPr>
    </w:p>
    <w:p w14:paraId="051AD710" w14:textId="77777777" w:rsidR="00BE2E9E" w:rsidRDefault="00BE2E9E">
      <w:pPr>
        <w:rPr>
          <w:rFonts w:ascii="Calibri" w:hAnsi="Calibri" w:cs="Calibri"/>
          <w:b/>
          <w:bCs/>
        </w:rPr>
      </w:pPr>
    </w:p>
    <w:p w14:paraId="6A345FC0" w14:textId="77777777" w:rsidR="00BE2E9E" w:rsidRDefault="00BE2E9E">
      <w:pPr>
        <w:rPr>
          <w:rFonts w:ascii="Calibri" w:hAnsi="Calibri" w:cs="Calibri"/>
          <w:b/>
          <w:bCs/>
        </w:rPr>
      </w:pPr>
    </w:p>
    <w:p w14:paraId="1728F4FE" w14:textId="77777777" w:rsidR="00BE2E9E" w:rsidRDefault="00BE2E9E">
      <w:pPr>
        <w:rPr>
          <w:rFonts w:ascii="Calibri" w:hAnsi="Calibri" w:cs="Calibri"/>
          <w:b/>
          <w:bCs/>
        </w:rPr>
      </w:pPr>
    </w:p>
    <w:p w14:paraId="36D47979" w14:textId="77777777" w:rsidR="00BE2E9E" w:rsidRDefault="00BE2E9E">
      <w:pPr>
        <w:rPr>
          <w:rFonts w:ascii="Calibri" w:hAnsi="Calibri" w:cs="Calibri"/>
          <w:b/>
          <w:bCs/>
        </w:rPr>
      </w:pPr>
    </w:p>
    <w:p w14:paraId="3C83BA10" w14:textId="77777777" w:rsidR="00BE2E9E" w:rsidRDefault="00BE2E9E">
      <w:pPr>
        <w:rPr>
          <w:rFonts w:ascii="Calibri" w:hAnsi="Calibri" w:cs="Calibri"/>
          <w:b/>
          <w:bCs/>
        </w:rPr>
      </w:pPr>
    </w:p>
    <w:p w14:paraId="7F5BE573" w14:textId="77777777" w:rsidR="00BE2E9E" w:rsidRDefault="00BE2E9E">
      <w:pPr>
        <w:rPr>
          <w:rFonts w:ascii="Calibri" w:hAnsi="Calibri" w:cs="Calibri"/>
          <w:b/>
          <w:bCs/>
        </w:rPr>
      </w:pPr>
    </w:p>
    <w:p w14:paraId="23BA6FD9" w14:textId="77777777" w:rsidR="00BE2E9E" w:rsidRDefault="00BE2E9E">
      <w:pPr>
        <w:rPr>
          <w:rFonts w:ascii="Calibri" w:hAnsi="Calibri" w:cs="Calibri"/>
          <w:b/>
          <w:bCs/>
        </w:rPr>
      </w:pPr>
    </w:p>
    <w:p w14:paraId="349CF6B0" w14:textId="77777777" w:rsidR="00BE2E9E" w:rsidRDefault="00BE2E9E">
      <w:pPr>
        <w:rPr>
          <w:rFonts w:ascii="Calibri" w:hAnsi="Calibri" w:cs="Calibri"/>
          <w:b/>
          <w:bCs/>
        </w:rPr>
      </w:pPr>
    </w:p>
    <w:p w14:paraId="1D7B8523" w14:textId="3595649D" w:rsidR="0060656E" w:rsidRPr="000C60B1" w:rsidRDefault="0060656E">
      <w:pPr>
        <w:rPr>
          <w:rFonts w:ascii="Calibri" w:hAnsi="Calibri" w:cs="Calibri"/>
          <w:b/>
          <w:bCs/>
          <w:sz w:val="40"/>
          <w:szCs w:val="40"/>
        </w:rPr>
      </w:pPr>
      <w:r w:rsidRPr="000C60B1">
        <w:rPr>
          <w:rFonts w:ascii="Calibri" w:hAnsi="Calibri" w:cs="Calibri"/>
          <w:b/>
          <w:bCs/>
          <w:sz w:val="40"/>
          <w:szCs w:val="40"/>
        </w:rPr>
        <w:lastRenderedPageBreak/>
        <w:t>Neurological trauma</w:t>
      </w:r>
    </w:p>
    <w:p w14:paraId="1B05F406" w14:textId="77777777" w:rsidR="00BE2E9E" w:rsidRDefault="00BE2E9E" w:rsidP="00BE2E9E">
      <w:pPr>
        <w:rPr>
          <w:rFonts w:ascii="Calibri" w:hAnsi="Calibri" w:cs="Calibri"/>
        </w:rPr>
      </w:pPr>
    </w:p>
    <w:p w14:paraId="2485C969" w14:textId="3B8C9391" w:rsidR="00BE2E9E" w:rsidRDefault="00BE2E9E" w:rsidP="00BE2E9E">
      <w:pPr>
        <w:rPr>
          <w:rFonts w:ascii="Calibri" w:hAnsi="Calibri" w:cs="Calibri"/>
        </w:rPr>
      </w:pPr>
      <w:r>
        <w:rPr>
          <w:rFonts w:ascii="Calibri" w:hAnsi="Calibri" w:cs="Calibri"/>
        </w:rPr>
        <w:t>Short Answer Questions:</w:t>
      </w:r>
    </w:p>
    <w:p w14:paraId="5966A9B6" w14:textId="69D4C0C6" w:rsidR="00FC7B72" w:rsidRPr="00261E49" w:rsidRDefault="00FC7B72" w:rsidP="00FC7B72">
      <w:pPr>
        <w:rPr>
          <w:rFonts w:ascii="Calibri" w:hAnsi="Calibri" w:cs="Calibri"/>
          <w:u w:val="single"/>
        </w:rPr>
      </w:pPr>
      <w:r w:rsidRPr="00261E49">
        <w:rPr>
          <w:rFonts w:ascii="Calibri" w:hAnsi="Calibri" w:cs="Calibri"/>
          <w:u w:val="single"/>
        </w:rPr>
        <w:t>Case 1</w:t>
      </w:r>
    </w:p>
    <w:p w14:paraId="03FD374E" w14:textId="77777777" w:rsidR="00FC7B72" w:rsidRPr="00261E49" w:rsidRDefault="00FC7B72" w:rsidP="00FC7B72">
      <w:pPr>
        <w:rPr>
          <w:rFonts w:ascii="Calibri" w:hAnsi="Calibri" w:cs="Calibri"/>
        </w:rPr>
      </w:pPr>
      <w:r w:rsidRPr="00261E49">
        <w:rPr>
          <w:rFonts w:ascii="Calibri" w:hAnsi="Calibri" w:cs="Calibri"/>
        </w:rPr>
        <w:t xml:space="preserve">A 60-year-old male is brought in after sustaining a fall. He has a past medical history of atrial fibrillation, diabetes, and coronary artery disease. He is on Coumadin (Warfarin) for his atrial fibrillation. He has evidence of head trauma. His vital signs are 145/70, P 98, R 25, Oxygen saturation is 98%. He does not open his eyes to painful stimuli, he has abnormal extension of his upper extremities to painful stimuli and is only saying incomprehensible sounds. He has a 4cm laceration to his R scalp with some bleeding which is controlled with manual pressure. He has no other visible signs of trauma. Two peripheral IVs are inserted. </w:t>
      </w:r>
    </w:p>
    <w:p w14:paraId="243F5CA4" w14:textId="77777777" w:rsidR="00FC7B72" w:rsidRPr="00261E49" w:rsidRDefault="00FC7B72" w:rsidP="00FC7B72">
      <w:pPr>
        <w:rPr>
          <w:rFonts w:ascii="Calibri" w:hAnsi="Calibri" w:cs="Calibri"/>
        </w:rPr>
      </w:pPr>
    </w:p>
    <w:p w14:paraId="2DD1C6FC" w14:textId="77777777" w:rsidR="00FC7B72" w:rsidRPr="00261E49" w:rsidRDefault="00FC7B72" w:rsidP="00FC7B72">
      <w:pPr>
        <w:pStyle w:val="ListParagraph"/>
        <w:numPr>
          <w:ilvl w:val="0"/>
          <w:numId w:val="17"/>
        </w:numPr>
        <w:rPr>
          <w:rFonts w:ascii="Calibri" w:hAnsi="Calibri" w:cs="Calibri"/>
        </w:rPr>
      </w:pPr>
      <w:r w:rsidRPr="00261E49">
        <w:rPr>
          <w:rFonts w:ascii="Calibri" w:hAnsi="Calibri" w:cs="Calibri"/>
        </w:rPr>
        <w:t>What is the patients Glasgow Coma Scale Score?</w:t>
      </w:r>
    </w:p>
    <w:p w14:paraId="189E8DB3" w14:textId="77777777" w:rsidR="00FC7B72" w:rsidRDefault="00FC7B72" w:rsidP="00FC7B72">
      <w:pPr>
        <w:rPr>
          <w:rFonts w:ascii="Calibri" w:hAnsi="Calibri" w:cs="Calibri"/>
        </w:rPr>
      </w:pPr>
    </w:p>
    <w:p w14:paraId="067C164E" w14:textId="77777777" w:rsidR="00BE2E9E" w:rsidRDefault="00BE2E9E" w:rsidP="00FC7B72">
      <w:pPr>
        <w:rPr>
          <w:rFonts w:ascii="Calibri" w:hAnsi="Calibri" w:cs="Calibri"/>
        </w:rPr>
      </w:pPr>
    </w:p>
    <w:p w14:paraId="2E31A813" w14:textId="77777777" w:rsidR="00BE2E9E" w:rsidRDefault="00BE2E9E" w:rsidP="00FC7B72">
      <w:pPr>
        <w:rPr>
          <w:rFonts w:ascii="Calibri" w:hAnsi="Calibri" w:cs="Calibri"/>
        </w:rPr>
      </w:pPr>
    </w:p>
    <w:p w14:paraId="07541EF8" w14:textId="77777777" w:rsidR="00BE2E9E" w:rsidRPr="00261E49" w:rsidRDefault="00BE2E9E" w:rsidP="00FC7B72">
      <w:pPr>
        <w:rPr>
          <w:rFonts w:ascii="Calibri" w:hAnsi="Calibri" w:cs="Calibri"/>
        </w:rPr>
      </w:pPr>
    </w:p>
    <w:p w14:paraId="15AEDD1A" w14:textId="77777777" w:rsidR="00FC7B72" w:rsidRDefault="00FC7B72" w:rsidP="00FC7B72">
      <w:pPr>
        <w:pStyle w:val="ListParagraph"/>
        <w:numPr>
          <w:ilvl w:val="0"/>
          <w:numId w:val="17"/>
        </w:numPr>
        <w:rPr>
          <w:rFonts w:ascii="Calibri" w:hAnsi="Calibri" w:cs="Calibri"/>
        </w:rPr>
      </w:pPr>
      <w:r w:rsidRPr="00261E49">
        <w:rPr>
          <w:rFonts w:ascii="Calibri" w:hAnsi="Calibri" w:cs="Calibri"/>
        </w:rPr>
        <w:t>What is the next best step in management?</w:t>
      </w:r>
    </w:p>
    <w:p w14:paraId="22DD4B95" w14:textId="77777777" w:rsidR="00BE2E9E" w:rsidRDefault="00BE2E9E" w:rsidP="00BE2E9E">
      <w:pPr>
        <w:pStyle w:val="ListParagraph"/>
        <w:rPr>
          <w:rFonts w:ascii="Calibri" w:hAnsi="Calibri" w:cs="Calibri"/>
        </w:rPr>
      </w:pPr>
    </w:p>
    <w:p w14:paraId="5ECA1CB2" w14:textId="77777777" w:rsidR="00BE2E9E" w:rsidRDefault="00BE2E9E" w:rsidP="00BE2E9E">
      <w:pPr>
        <w:pStyle w:val="ListParagraph"/>
        <w:rPr>
          <w:rFonts w:ascii="Calibri" w:hAnsi="Calibri" w:cs="Calibri"/>
        </w:rPr>
      </w:pPr>
    </w:p>
    <w:p w14:paraId="5F23205E" w14:textId="77777777" w:rsidR="00BE2E9E" w:rsidRDefault="00BE2E9E" w:rsidP="00BE2E9E">
      <w:pPr>
        <w:pStyle w:val="ListParagraph"/>
        <w:rPr>
          <w:rFonts w:ascii="Calibri" w:hAnsi="Calibri" w:cs="Calibri"/>
        </w:rPr>
      </w:pPr>
    </w:p>
    <w:p w14:paraId="77E2A976" w14:textId="77777777" w:rsidR="00BE2E9E" w:rsidRPr="00261E49" w:rsidRDefault="00BE2E9E" w:rsidP="00BE2E9E">
      <w:pPr>
        <w:pStyle w:val="ListParagraph"/>
        <w:rPr>
          <w:rFonts w:ascii="Calibri" w:hAnsi="Calibri" w:cs="Calibri"/>
        </w:rPr>
      </w:pPr>
    </w:p>
    <w:p w14:paraId="66CC72BE" w14:textId="77777777" w:rsidR="00FC7B72" w:rsidRPr="00261E49" w:rsidRDefault="00FC7B72" w:rsidP="00FC7B72">
      <w:pPr>
        <w:pStyle w:val="ListParagraph"/>
        <w:numPr>
          <w:ilvl w:val="0"/>
          <w:numId w:val="17"/>
        </w:numPr>
        <w:rPr>
          <w:rFonts w:ascii="Calibri" w:hAnsi="Calibri" w:cs="Calibri"/>
        </w:rPr>
      </w:pPr>
      <w:r w:rsidRPr="00261E49">
        <w:rPr>
          <w:rFonts w:ascii="Calibri" w:hAnsi="Calibri" w:cs="Calibri"/>
        </w:rPr>
        <w:t xml:space="preserve">The patient is subsequently taken to CT scan and a large R sided subdural hematoma is demonstrated (see below). What is the most important consideration immediately for this type of injury? </w:t>
      </w:r>
    </w:p>
    <w:p w14:paraId="084FAD31" w14:textId="77777777" w:rsidR="00FC7B72" w:rsidRDefault="00FC7B72" w:rsidP="00FC7B72">
      <w:pPr>
        <w:rPr>
          <w:rFonts w:ascii="Calibri" w:hAnsi="Calibri" w:cs="Calibri"/>
        </w:rPr>
      </w:pPr>
    </w:p>
    <w:p w14:paraId="255EED18" w14:textId="77777777" w:rsidR="00BE2E9E" w:rsidRPr="00261E49" w:rsidRDefault="00BE2E9E" w:rsidP="00FC7B72">
      <w:pPr>
        <w:rPr>
          <w:rFonts w:ascii="Calibri" w:hAnsi="Calibri" w:cs="Calibri"/>
        </w:rPr>
      </w:pPr>
    </w:p>
    <w:p w14:paraId="73B3F715" w14:textId="0EEE720D" w:rsidR="00FC7B72" w:rsidRPr="000C60B1" w:rsidRDefault="00FC7B72" w:rsidP="00FC7B72">
      <w:pPr>
        <w:rPr>
          <w:rFonts w:ascii="Calibri" w:hAnsi="Calibri" w:cs="Calibri"/>
          <w:color w:val="FF0000"/>
        </w:rPr>
      </w:pPr>
      <w:r w:rsidRPr="000C60B1">
        <w:rPr>
          <w:rFonts w:ascii="Calibri" w:hAnsi="Calibri" w:cs="Calibri"/>
          <w:color w:val="FF0000"/>
        </w:rPr>
        <w:t>Case 1 answers:</w:t>
      </w:r>
    </w:p>
    <w:p w14:paraId="5A1AC901" w14:textId="5213C5B7" w:rsidR="00FC7B72" w:rsidRPr="000C60B1" w:rsidRDefault="00BE2E9E" w:rsidP="00FC7B72">
      <w:pPr>
        <w:pStyle w:val="ListParagraph"/>
        <w:numPr>
          <w:ilvl w:val="0"/>
          <w:numId w:val="18"/>
        </w:numPr>
        <w:rPr>
          <w:rFonts w:ascii="Calibri" w:hAnsi="Calibri" w:cs="Calibri"/>
          <w:color w:val="FF0000"/>
        </w:rPr>
      </w:pPr>
      <w:r>
        <w:rPr>
          <w:rFonts w:ascii="Calibri" w:hAnsi="Calibri" w:cs="Calibri"/>
          <w:color w:val="FF0000"/>
        </w:rPr>
        <w:t>B</w:t>
      </w:r>
      <w:r w:rsidR="00FC7B72" w:rsidRPr="000C60B1">
        <w:rPr>
          <w:rFonts w:ascii="Calibri" w:hAnsi="Calibri" w:cs="Calibri"/>
          <w:color w:val="FF0000"/>
        </w:rPr>
        <w:t xml:space="preserve">ased on the information given, his GCS score is a 5. 1- Eyes, 2-motor, 2-verbal. </w:t>
      </w:r>
    </w:p>
    <w:p w14:paraId="509E0640" w14:textId="03CDDE0D" w:rsidR="00FC7B72" w:rsidRPr="000C60B1" w:rsidRDefault="00FC7B72" w:rsidP="00FC7B72">
      <w:pPr>
        <w:pStyle w:val="ListParagraph"/>
        <w:numPr>
          <w:ilvl w:val="0"/>
          <w:numId w:val="18"/>
        </w:numPr>
        <w:rPr>
          <w:rFonts w:ascii="Calibri" w:hAnsi="Calibri" w:cs="Calibri"/>
          <w:color w:val="FF0000"/>
        </w:rPr>
      </w:pPr>
      <w:r w:rsidRPr="000C60B1">
        <w:rPr>
          <w:rFonts w:ascii="Calibri" w:hAnsi="Calibri" w:cs="Calibri"/>
          <w:color w:val="FF0000"/>
        </w:rPr>
        <w:t xml:space="preserve">Due to the patient’s low GCS the next best step is intubation for airway protection. The patient has a severe head </w:t>
      </w:r>
      <w:proofErr w:type="gramStart"/>
      <w:r w:rsidRPr="000C60B1">
        <w:rPr>
          <w:rFonts w:ascii="Calibri" w:hAnsi="Calibri" w:cs="Calibri"/>
          <w:color w:val="FF0000"/>
        </w:rPr>
        <w:t>injury</w:t>
      </w:r>
      <w:proofErr w:type="gramEnd"/>
      <w:r w:rsidRPr="000C60B1">
        <w:rPr>
          <w:rFonts w:ascii="Calibri" w:hAnsi="Calibri" w:cs="Calibri"/>
          <w:color w:val="FF0000"/>
        </w:rPr>
        <w:t xml:space="preserve"> and the poor GCS score is indicative of inability to protect his own airway.</w:t>
      </w:r>
    </w:p>
    <w:p w14:paraId="5962ABC0" w14:textId="05595BAD" w:rsidR="00FC7B72" w:rsidRPr="000C60B1" w:rsidRDefault="00FC7B72" w:rsidP="00FC7B72">
      <w:pPr>
        <w:pStyle w:val="ListParagraph"/>
        <w:numPr>
          <w:ilvl w:val="0"/>
          <w:numId w:val="18"/>
        </w:numPr>
        <w:rPr>
          <w:rFonts w:ascii="Calibri" w:hAnsi="Calibri" w:cs="Calibri"/>
          <w:color w:val="FF0000"/>
        </w:rPr>
      </w:pPr>
      <w:r w:rsidRPr="000C60B1">
        <w:rPr>
          <w:rFonts w:ascii="Calibri" w:hAnsi="Calibri" w:cs="Calibri"/>
          <w:color w:val="FF0000"/>
        </w:rPr>
        <w:t xml:space="preserve">In the management of severe brain injury, the most important thing to avoid is hypotension or hypoxia as episodes of either will decrease survival and worsen outcomes. </w:t>
      </w:r>
    </w:p>
    <w:p w14:paraId="3963D12C" w14:textId="77777777" w:rsidR="00FC7B72" w:rsidRDefault="00FC7B72" w:rsidP="00FC7B72">
      <w:pPr>
        <w:rPr>
          <w:rFonts w:ascii="Calibri" w:hAnsi="Calibri" w:cs="Calibri"/>
        </w:rPr>
      </w:pPr>
    </w:p>
    <w:p w14:paraId="24B9872B" w14:textId="77777777" w:rsidR="00A12F79" w:rsidRDefault="00A12F79" w:rsidP="00FC7B72">
      <w:pPr>
        <w:rPr>
          <w:rFonts w:ascii="Calibri" w:hAnsi="Calibri" w:cs="Calibri"/>
        </w:rPr>
      </w:pPr>
    </w:p>
    <w:p w14:paraId="50577B10" w14:textId="77777777" w:rsidR="00A12F79" w:rsidRDefault="00A12F79" w:rsidP="00FC7B72">
      <w:pPr>
        <w:rPr>
          <w:rFonts w:ascii="Calibri" w:hAnsi="Calibri" w:cs="Calibri"/>
        </w:rPr>
      </w:pPr>
    </w:p>
    <w:p w14:paraId="24097D03" w14:textId="77777777" w:rsidR="00A12F79" w:rsidRDefault="00A12F79" w:rsidP="00FC7B72">
      <w:pPr>
        <w:rPr>
          <w:rFonts w:ascii="Calibri" w:hAnsi="Calibri" w:cs="Calibri"/>
        </w:rPr>
      </w:pPr>
    </w:p>
    <w:p w14:paraId="75B35808" w14:textId="77777777" w:rsidR="00A12F79" w:rsidRDefault="00A12F79" w:rsidP="00FC7B72">
      <w:pPr>
        <w:rPr>
          <w:rFonts w:ascii="Calibri" w:hAnsi="Calibri" w:cs="Calibri"/>
        </w:rPr>
      </w:pPr>
    </w:p>
    <w:p w14:paraId="00BC8F27" w14:textId="77777777" w:rsidR="00A12F79" w:rsidRDefault="00A12F79" w:rsidP="00FC7B72">
      <w:pPr>
        <w:rPr>
          <w:rFonts w:ascii="Calibri" w:hAnsi="Calibri" w:cs="Calibri"/>
        </w:rPr>
      </w:pPr>
    </w:p>
    <w:p w14:paraId="2B9F1791" w14:textId="77777777" w:rsidR="00A12F79" w:rsidRDefault="00A12F79" w:rsidP="00FC7B72">
      <w:pPr>
        <w:rPr>
          <w:rFonts w:ascii="Calibri" w:hAnsi="Calibri" w:cs="Calibri"/>
        </w:rPr>
      </w:pPr>
    </w:p>
    <w:p w14:paraId="711CFFB5" w14:textId="77777777" w:rsidR="00A12F79" w:rsidRDefault="00A12F79" w:rsidP="00FC7B72">
      <w:pPr>
        <w:rPr>
          <w:rFonts w:ascii="Calibri" w:hAnsi="Calibri" w:cs="Calibri"/>
        </w:rPr>
      </w:pPr>
    </w:p>
    <w:p w14:paraId="4C860F05" w14:textId="77777777" w:rsidR="00A12F79" w:rsidRDefault="00A12F79" w:rsidP="00FC7B72">
      <w:pPr>
        <w:rPr>
          <w:rFonts w:ascii="Calibri" w:hAnsi="Calibri" w:cs="Calibri"/>
        </w:rPr>
      </w:pPr>
    </w:p>
    <w:p w14:paraId="313B908F" w14:textId="77777777" w:rsidR="00A12F79" w:rsidRDefault="00A12F79" w:rsidP="00FC7B72">
      <w:pPr>
        <w:rPr>
          <w:rFonts w:ascii="Calibri" w:hAnsi="Calibri" w:cs="Calibri"/>
        </w:rPr>
      </w:pPr>
    </w:p>
    <w:p w14:paraId="63104915" w14:textId="77777777" w:rsidR="00A12F79" w:rsidRPr="00261E49" w:rsidRDefault="00A12F79" w:rsidP="00FC7B72">
      <w:pPr>
        <w:rPr>
          <w:rFonts w:ascii="Calibri" w:hAnsi="Calibri" w:cs="Calibri"/>
        </w:rPr>
      </w:pPr>
    </w:p>
    <w:p w14:paraId="5F9B06F4" w14:textId="7C668EE7" w:rsidR="00FC7B72" w:rsidRPr="00261E49" w:rsidRDefault="000C60B1">
      <w:pPr>
        <w:rPr>
          <w:rFonts w:ascii="Calibri" w:hAnsi="Calibri" w:cs="Calibri"/>
        </w:rPr>
      </w:pPr>
      <w:r>
        <w:rPr>
          <w:rFonts w:ascii="Calibri" w:hAnsi="Calibri" w:cs="Calibri"/>
        </w:rPr>
        <w:lastRenderedPageBreak/>
        <w:t xml:space="preserve">More </w:t>
      </w:r>
      <w:r w:rsidR="00FC7B72" w:rsidRPr="00261E49">
        <w:rPr>
          <w:rFonts w:ascii="Calibri" w:hAnsi="Calibri" w:cs="Calibri"/>
        </w:rPr>
        <w:t>MCQs</w:t>
      </w:r>
      <w:r>
        <w:rPr>
          <w:rFonts w:ascii="Calibri" w:hAnsi="Calibri" w:cs="Calibri"/>
        </w:rPr>
        <w:t xml:space="preserve">: </w:t>
      </w:r>
    </w:p>
    <w:p w14:paraId="09BF25EB" w14:textId="77777777" w:rsidR="0060656E" w:rsidRPr="00261E49" w:rsidRDefault="0060656E">
      <w:pPr>
        <w:rPr>
          <w:rFonts w:ascii="Calibri" w:hAnsi="Calibri" w:cs="Calibri"/>
          <w:b/>
          <w:bCs/>
        </w:rPr>
      </w:pPr>
    </w:p>
    <w:p w14:paraId="2F270AAE" w14:textId="77777777" w:rsidR="0060656E" w:rsidRPr="00261E49" w:rsidRDefault="0060656E" w:rsidP="0060656E">
      <w:pPr>
        <w:pStyle w:val="ListParagraph"/>
        <w:numPr>
          <w:ilvl w:val="0"/>
          <w:numId w:val="6"/>
        </w:numPr>
        <w:spacing w:after="160" w:line="259" w:lineRule="auto"/>
        <w:rPr>
          <w:rFonts w:ascii="Calibri" w:hAnsi="Calibri" w:cs="Calibri"/>
        </w:rPr>
      </w:pPr>
      <w:r w:rsidRPr="00261E49">
        <w:rPr>
          <w:rFonts w:ascii="Calibri" w:hAnsi="Calibri" w:cs="Calibri"/>
        </w:rPr>
        <w:t xml:space="preserve">A 65-year-old M arrives to the ED after sustaining blunt trauma to the head. The scalp was bleeding significantly and was controlled temporarily with pressure dressing. The patient is moaning and gurgling sounds are heard from his airway. He is not responsive to stimuli. His BP is 120/60. Pulse is 85. RR 25. His oxygen saturation is 92%. What is the next step in the management? </w:t>
      </w:r>
    </w:p>
    <w:p w14:paraId="07D17AD3" w14:textId="77777777" w:rsidR="0060656E" w:rsidRPr="00261E49" w:rsidRDefault="0060656E" w:rsidP="0060656E">
      <w:pPr>
        <w:pStyle w:val="ListParagraph"/>
        <w:numPr>
          <w:ilvl w:val="1"/>
          <w:numId w:val="6"/>
        </w:numPr>
        <w:spacing w:after="160" w:line="259" w:lineRule="auto"/>
        <w:rPr>
          <w:rFonts w:ascii="Calibri" w:hAnsi="Calibri" w:cs="Calibri"/>
        </w:rPr>
      </w:pPr>
      <w:r w:rsidRPr="00261E49">
        <w:rPr>
          <w:rFonts w:ascii="Calibri" w:hAnsi="Calibri" w:cs="Calibri"/>
        </w:rPr>
        <w:t>Insert IVs</w:t>
      </w:r>
    </w:p>
    <w:p w14:paraId="0A619A51" w14:textId="77777777" w:rsidR="0060656E" w:rsidRPr="00261E49" w:rsidRDefault="0060656E" w:rsidP="0060656E">
      <w:pPr>
        <w:pStyle w:val="ListParagraph"/>
        <w:numPr>
          <w:ilvl w:val="1"/>
          <w:numId w:val="6"/>
        </w:numPr>
        <w:spacing w:after="160" w:line="259" w:lineRule="auto"/>
        <w:rPr>
          <w:rFonts w:ascii="Calibri" w:hAnsi="Calibri" w:cs="Calibri"/>
        </w:rPr>
      </w:pPr>
      <w:r w:rsidRPr="00261E49">
        <w:rPr>
          <w:rFonts w:ascii="Calibri" w:hAnsi="Calibri" w:cs="Calibri"/>
        </w:rPr>
        <w:t xml:space="preserve">Close the scalp laceration. </w:t>
      </w:r>
    </w:p>
    <w:p w14:paraId="5D69C89A" w14:textId="77777777" w:rsidR="0060656E" w:rsidRPr="00261E49" w:rsidRDefault="0060656E" w:rsidP="0060656E">
      <w:pPr>
        <w:pStyle w:val="ListParagraph"/>
        <w:numPr>
          <w:ilvl w:val="1"/>
          <w:numId w:val="6"/>
        </w:numPr>
        <w:spacing w:after="160" w:line="259" w:lineRule="auto"/>
        <w:rPr>
          <w:rFonts w:ascii="Calibri" w:hAnsi="Calibri" w:cs="Calibri"/>
        </w:rPr>
      </w:pPr>
      <w:r w:rsidRPr="00261E49">
        <w:rPr>
          <w:rFonts w:ascii="Calibri" w:hAnsi="Calibri" w:cs="Calibri"/>
        </w:rPr>
        <w:t>Perform a neurological exam.</w:t>
      </w:r>
    </w:p>
    <w:p w14:paraId="3E41981C" w14:textId="77777777" w:rsidR="0060656E" w:rsidRPr="00261E49" w:rsidRDefault="0060656E" w:rsidP="0060656E">
      <w:pPr>
        <w:pStyle w:val="ListParagraph"/>
        <w:numPr>
          <w:ilvl w:val="1"/>
          <w:numId w:val="6"/>
        </w:numPr>
        <w:spacing w:after="160" w:line="259" w:lineRule="auto"/>
        <w:rPr>
          <w:rFonts w:ascii="Calibri" w:hAnsi="Calibri" w:cs="Calibri"/>
        </w:rPr>
      </w:pPr>
      <w:r w:rsidRPr="00261E49">
        <w:rPr>
          <w:rFonts w:ascii="Calibri" w:hAnsi="Calibri" w:cs="Calibri"/>
        </w:rPr>
        <w:t xml:space="preserve">Prepare to intubate the patient. </w:t>
      </w:r>
    </w:p>
    <w:p w14:paraId="75752DAE" w14:textId="77777777" w:rsidR="0060656E" w:rsidRPr="00261E49" w:rsidRDefault="0060656E" w:rsidP="0060656E">
      <w:pPr>
        <w:pStyle w:val="ListParagraph"/>
        <w:numPr>
          <w:ilvl w:val="1"/>
          <w:numId w:val="6"/>
        </w:numPr>
        <w:spacing w:after="160" w:line="259" w:lineRule="auto"/>
        <w:rPr>
          <w:rFonts w:ascii="Calibri" w:hAnsi="Calibri" w:cs="Calibri"/>
        </w:rPr>
      </w:pPr>
      <w:r w:rsidRPr="00261E49">
        <w:rPr>
          <w:rFonts w:ascii="Calibri" w:hAnsi="Calibri" w:cs="Calibri"/>
        </w:rPr>
        <w:t xml:space="preserve">Take the patient to CT scan. </w:t>
      </w:r>
    </w:p>
    <w:p w14:paraId="01C79A21" w14:textId="77777777" w:rsidR="000C60B1" w:rsidRPr="000C60B1" w:rsidRDefault="0060656E" w:rsidP="000C60B1">
      <w:pPr>
        <w:ind w:left="1080"/>
        <w:rPr>
          <w:rFonts w:ascii="Calibri" w:hAnsi="Calibri" w:cs="Calibri"/>
          <w:color w:val="FF0000"/>
        </w:rPr>
      </w:pPr>
      <w:r w:rsidRPr="000C60B1">
        <w:rPr>
          <w:rFonts w:ascii="Calibri" w:hAnsi="Calibri" w:cs="Calibri"/>
          <w:color w:val="FF0000"/>
        </w:rPr>
        <w:t>Answer: D</w:t>
      </w:r>
    </w:p>
    <w:p w14:paraId="2BB23726" w14:textId="77777777" w:rsidR="000C60B1" w:rsidRDefault="000C60B1" w:rsidP="000C60B1">
      <w:pPr>
        <w:ind w:left="1080"/>
        <w:rPr>
          <w:rFonts w:ascii="Calibri" w:hAnsi="Calibri" w:cs="Calibri"/>
        </w:rPr>
      </w:pPr>
    </w:p>
    <w:p w14:paraId="32143367" w14:textId="77777777" w:rsidR="000C60B1" w:rsidRDefault="0060656E" w:rsidP="000C60B1">
      <w:pPr>
        <w:pStyle w:val="ListParagraph"/>
        <w:numPr>
          <w:ilvl w:val="0"/>
          <w:numId w:val="6"/>
        </w:numPr>
        <w:rPr>
          <w:rFonts w:ascii="Calibri" w:hAnsi="Calibri" w:cs="Calibri"/>
        </w:rPr>
      </w:pPr>
      <w:r w:rsidRPr="000C60B1">
        <w:rPr>
          <w:rFonts w:ascii="Calibri" w:hAnsi="Calibri" w:cs="Calibri"/>
        </w:rPr>
        <w:t xml:space="preserve">A 35-year-old female is brought </w:t>
      </w:r>
      <w:proofErr w:type="gramStart"/>
      <w:r w:rsidRPr="000C60B1">
        <w:rPr>
          <w:rFonts w:ascii="Calibri" w:hAnsi="Calibri" w:cs="Calibri"/>
        </w:rPr>
        <w:t>in to</w:t>
      </w:r>
      <w:proofErr w:type="gramEnd"/>
      <w:r w:rsidRPr="000C60B1">
        <w:rPr>
          <w:rFonts w:ascii="Calibri" w:hAnsi="Calibri" w:cs="Calibri"/>
        </w:rPr>
        <w:t xml:space="preserve"> the ED after falling from a second story building. She landed on her head. She complains of neck pain and cannot move her lower extremities. She is able to speak </w:t>
      </w:r>
      <w:proofErr w:type="gramStart"/>
      <w:r w:rsidRPr="000C60B1">
        <w:rPr>
          <w:rFonts w:ascii="Calibri" w:hAnsi="Calibri" w:cs="Calibri"/>
        </w:rPr>
        <w:t>clearly</w:t>
      </w:r>
      <w:proofErr w:type="gramEnd"/>
      <w:r w:rsidRPr="000C60B1">
        <w:rPr>
          <w:rFonts w:ascii="Calibri" w:hAnsi="Calibri" w:cs="Calibri"/>
        </w:rPr>
        <w:t xml:space="preserve"> and her GCS is 14. Breath sounds are equal bilaterally. Her vitals are as follows: 135/80, P 65, RR 25, Oxygen saturation 97%. What is the next step?</w:t>
      </w:r>
    </w:p>
    <w:p w14:paraId="19BC9C61" w14:textId="77777777" w:rsidR="000C60B1" w:rsidRDefault="0060656E" w:rsidP="000C60B1">
      <w:pPr>
        <w:pStyle w:val="ListParagraph"/>
        <w:numPr>
          <w:ilvl w:val="2"/>
          <w:numId w:val="17"/>
        </w:numPr>
        <w:rPr>
          <w:rFonts w:ascii="Calibri" w:hAnsi="Calibri" w:cs="Calibri"/>
        </w:rPr>
      </w:pPr>
      <w:r w:rsidRPr="000C60B1">
        <w:rPr>
          <w:rFonts w:ascii="Calibri" w:hAnsi="Calibri" w:cs="Calibri"/>
        </w:rPr>
        <w:t>Intubate the patient</w:t>
      </w:r>
    </w:p>
    <w:p w14:paraId="504FD105" w14:textId="77777777" w:rsidR="000C60B1" w:rsidRDefault="0060656E" w:rsidP="000C60B1">
      <w:pPr>
        <w:pStyle w:val="ListParagraph"/>
        <w:numPr>
          <w:ilvl w:val="2"/>
          <w:numId w:val="17"/>
        </w:numPr>
        <w:rPr>
          <w:rFonts w:ascii="Calibri" w:hAnsi="Calibri" w:cs="Calibri"/>
        </w:rPr>
      </w:pPr>
      <w:r w:rsidRPr="000C60B1">
        <w:rPr>
          <w:rFonts w:ascii="Calibri" w:hAnsi="Calibri" w:cs="Calibri"/>
        </w:rPr>
        <w:t>Administer blood product</w:t>
      </w:r>
    </w:p>
    <w:p w14:paraId="2C53D88B" w14:textId="77777777" w:rsidR="000C60B1" w:rsidRDefault="0060656E" w:rsidP="000C60B1">
      <w:pPr>
        <w:pStyle w:val="ListParagraph"/>
        <w:numPr>
          <w:ilvl w:val="2"/>
          <w:numId w:val="17"/>
        </w:numPr>
        <w:rPr>
          <w:rFonts w:ascii="Calibri" w:hAnsi="Calibri" w:cs="Calibri"/>
        </w:rPr>
      </w:pPr>
      <w:r w:rsidRPr="000C60B1">
        <w:rPr>
          <w:rFonts w:ascii="Calibri" w:hAnsi="Calibri" w:cs="Calibri"/>
        </w:rPr>
        <w:t>Apply cervical collar and maintain spine immobilizatio</w:t>
      </w:r>
      <w:r w:rsidR="000C60B1">
        <w:rPr>
          <w:rFonts w:ascii="Calibri" w:hAnsi="Calibri" w:cs="Calibri"/>
        </w:rPr>
        <w:t>n</w:t>
      </w:r>
    </w:p>
    <w:p w14:paraId="5FF70D1C" w14:textId="77777777" w:rsidR="000C60B1" w:rsidRDefault="0060656E" w:rsidP="000C60B1">
      <w:pPr>
        <w:pStyle w:val="ListParagraph"/>
        <w:numPr>
          <w:ilvl w:val="2"/>
          <w:numId w:val="17"/>
        </w:numPr>
        <w:rPr>
          <w:rFonts w:ascii="Calibri" w:hAnsi="Calibri" w:cs="Calibri"/>
        </w:rPr>
      </w:pPr>
      <w:r w:rsidRPr="000C60B1">
        <w:rPr>
          <w:rFonts w:ascii="Calibri" w:hAnsi="Calibri" w:cs="Calibri"/>
        </w:rPr>
        <w:t xml:space="preserve">FAST exam. </w:t>
      </w:r>
    </w:p>
    <w:p w14:paraId="4F2FA5DB" w14:textId="5E3CDCFF" w:rsidR="0060656E" w:rsidRPr="000C60B1" w:rsidRDefault="0060656E" w:rsidP="000C60B1">
      <w:pPr>
        <w:pStyle w:val="ListParagraph"/>
        <w:numPr>
          <w:ilvl w:val="2"/>
          <w:numId w:val="17"/>
        </w:numPr>
        <w:rPr>
          <w:rFonts w:ascii="Calibri" w:hAnsi="Calibri" w:cs="Calibri"/>
        </w:rPr>
      </w:pPr>
      <w:r w:rsidRPr="000C60B1">
        <w:rPr>
          <w:rFonts w:ascii="Calibri" w:hAnsi="Calibri" w:cs="Calibri"/>
        </w:rPr>
        <w:t>CT scan</w:t>
      </w:r>
    </w:p>
    <w:p w14:paraId="693CAE63" w14:textId="77777777" w:rsidR="000C60B1" w:rsidRDefault="000C60B1" w:rsidP="0060656E">
      <w:pPr>
        <w:pStyle w:val="ListParagraph"/>
        <w:ind w:left="1440"/>
        <w:rPr>
          <w:rFonts w:ascii="Calibri" w:hAnsi="Calibri" w:cs="Calibri"/>
        </w:rPr>
      </w:pPr>
    </w:p>
    <w:p w14:paraId="51B93263" w14:textId="77777777" w:rsidR="000C60B1" w:rsidRPr="000C60B1" w:rsidRDefault="0060656E" w:rsidP="000C60B1">
      <w:pPr>
        <w:ind w:left="720" w:firstLine="720"/>
        <w:rPr>
          <w:rFonts w:ascii="Calibri" w:hAnsi="Calibri" w:cs="Calibri"/>
          <w:color w:val="FF0000"/>
        </w:rPr>
      </w:pPr>
      <w:r w:rsidRPr="000C60B1">
        <w:rPr>
          <w:rFonts w:ascii="Calibri" w:hAnsi="Calibri" w:cs="Calibri"/>
          <w:color w:val="FF0000"/>
        </w:rPr>
        <w:t xml:space="preserve">Answer: </w:t>
      </w:r>
      <w:r w:rsidR="000C60B1" w:rsidRPr="000C60B1">
        <w:rPr>
          <w:rFonts w:ascii="Calibri" w:hAnsi="Calibri" w:cs="Calibri"/>
          <w:color w:val="FF0000"/>
        </w:rPr>
        <w:t>C</w:t>
      </w:r>
    </w:p>
    <w:p w14:paraId="40D47909" w14:textId="77777777" w:rsidR="000C60B1" w:rsidRDefault="000C60B1" w:rsidP="000C60B1">
      <w:pPr>
        <w:ind w:left="720"/>
        <w:rPr>
          <w:rFonts w:ascii="Calibri" w:hAnsi="Calibri" w:cs="Calibri"/>
        </w:rPr>
      </w:pPr>
    </w:p>
    <w:p w14:paraId="4E0AC21A" w14:textId="7ECA08B7" w:rsidR="0060656E" w:rsidRPr="000C60B1" w:rsidRDefault="000C60B1" w:rsidP="000C60B1">
      <w:pPr>
        <w:pStyle w:val="ListParagraph"/>
        <w:rPr>
          <w:rFonts w:ascii="Calibri" w:hAnsi="Calibri" w:cs="Calibri"/>
        </w:rPr>
      </w:pPr>
      <w:r>
        <w:rPr>
          <w:rFonts w:ascii="Calibri" w:hAnsi="Calibri" w:cs="Calibri"/>
        </w:rPr>
        <w:t>3.</w:t>
      </w:r>
      <w:r w:rsidR="0060656E" w:rsidRPr="000C60B1">
        <w:rPr>
          <w:rFonts w:ascii="Calibri" w:hAnsi="Calibri" w:cs="Calibri"/>
        </w:rPr>
        <w:t xml:space="preserve">A 56-year-old male is brought to the hospital after sustaining a car crash. He has evidence of head trauma. He appears to be in distress. His eyes open to painful stimuli. He is moaning and making incoherent sounds. He </w:t>
      </w:r>
      <w:proofErr w:type="gramStart"/>
      <w:r w:rsidR="0060656E" w:rsidRPr="000C60B1">
        <w:rPr>
          <w:rFonts w:ascii="Calibri" w:hAnsi="Calibri" w:cs="Calibri"/>
        </w:rPr>
        <w:t>is has</w:t>
      </w:r>
      <w:proofErr w:type="gramEnd"/>
      <w:r w:rsidR="0060656E" w:rsidRPr="000C60B1">
        <w:rPr>
          <w:rFonts w:ascii="Calibri" w:hAnsi="Calibri" w:cs="Calibri"/>
        </w:rPr>
        <w:t xml:space="preserve"> abnormal flexion of his upper extremities to painful stimuli. Which of the following below represents his GCS score (Glasgow Coma Scale)? </w:t>
      </w:r>
    </w:p>
    <w:p w14:paraId="7BD61604" w14:textId="77777777" w:rsidR="000C60B1" w:rsidRDefault="0060656E" w:rsidP="000C60B1">
      <w:pPr>
        <w:pStyle w:val="ListParagraph"/>
        <w:numPr>
          <w:ilvl w:val="2"/>
          <w:numId w:val="13"/>
        </w:numPr>
        <w:spacing w:after="160" w:line="259" w:lineRule="auto"/>
        <w:rPr>
          <w:rFonts w:ascii="Calibri" w:hAnsi="Calibri" w:cs="Calibri"/>
        </w:rPr>
      </w:pPr>
      <w:r w:rsidRPr="00261E49">
        <w:rPr>
          <w:rFonts w:ascii="Calibri" w:hAnsi="Calibri" w:cs="Calibri"/>
        </w:rPr>
        <w:t>8</w:t>
      </w:r>
    </w:p>
    <w:p w14:paraId="04C47D1F" w14:textId="77777777" w:rsidR="000C60B1" w:rsidRDefault="0060656E" w:rsidP="000C60B1">
      <w:pPr>
        <w:pStyle w:val="ListParagraph"/>
        <w:numPr>
          <w:ilvl w:val="2"/>
          <w:numId w:val="13"/>
        </w:numPr>
        <w:spacing w:after="160" w:line="259" w:lineRule="auto"/>
        <w:rPr>
          <w:rFonts w:ascii="Calibri" w:hAnsi="Calibri" w:cs="Calibri"/>
        </w:rPr>
      </w:pPr>
      <w:r w:rsidRPr="000C60B1">
        <w:rPr>
          <w:rFonts w:ascii="Calibri" w:hAnsi="Calibri" w:cs="Calibri"/>
        </w:rPr>
        <w:t>6</w:t>
      </w:r>
    </w:p>
    <w:p w14:paraId="2FA50792" w14:textId="77777777" w:rsidR="000C60B1" w:rsidRDefault="0060656E" w:rsidP="000C60B1">
      <w:pPr>
        <w:pStyle w:val="ListParagraph"/>
        <w:numPr>
          <w:ilvl w:val="2"/>
          <w:numId w:val="13"/>
        </w:numPr>
        <w:spacing w:after="160" w:line="259" w:lineRule="auto"/>
        <w:rPr>
          <w:rFonts w:ascii="Calibri" w:hAnsi="Calibri" w:cs="Calibri"/>
        </w:rPr>
      </w:pPr>
      <w:r w:rsidRPr="000C60B1">
        <w:rPr>
          <w:rFonts w:ascii="Calibri" w:hAnsi="Calibri" w:cs="Calibri"/>
        </w:rPr>
        <w:t>7</w:t>
      </w:r>
    </w:p>
    <w:p w14:paraId="6857C4E7" w14:textId="77777777" w:rsidR="000C60B1" w:rsidRDefault="0060656E" w:rsidP="000C60B1">
      <w:pPr>
        <w:pStyle w:val="ListParagraph"/>
        <w:numPr>
          <w:ilvl w:val="2"/>
          <w:numId w:val="13"/>
        </w:numPr>
        <w:spacing w:after="160" w:line="259" w:lineRule="auto"/>
        <w:rPr>
          <w:rFonts w:ascii="Calibri" w:hAnsi="Calibri" w:cs="Calibri"/>
        </w:rPr>
      </w:pPr>
      <w:r w:rsidRPr="000C60B1">
        <w:rPr>
          <w:rFonts w:ascii="Calibri" w:hAnsi="Calibri" w:cs="Calibri"/>
        </w:rPr>
        <w:t>3</w:t>
      </w:r>
    </w:p>
    <w:p w14:paraId="5AC6011F" w14:textId="60383BB7" w:rsidR="0060656E" w:rsidRDefault="0060656E" w:rsidP="000C60B1">
      <w:pPr>
        <w:pStyle w:val="ListParagraph"/>
        <w:numPr>
          <w:ilvl w:val="2"/>
          <w:numId w:val="13"/>
        </w:numPr>
        <w:spacing w:after="160" w:line="259" w:lineRule="auto"/>
        <w:rPr>
          <w:rFonts w:ascii="Calibri" w:hAnsi="Calibri" w:cs="Calibri"/>
        </w:rPr>
      </w:pPr>
      <w:r w:rsidRPr="000C60B1">
        <w:rPr>
          <w:rFonts w:ascii="Calibri" w:hAnsi="Calibri" w:cs="Calibri"/>
        </w:rPr>
        <w:t>10</w:t>
      </w:r>
    </w:p>
    <w:p w14:paraId="7FD25164" w14:textId="77777777" w:rsidR="000C60B1" w:rsidRPr="000C60B1" w:rsidRDefault="000C60B1" w:rsidP="000C60B1">
      <w:pPr>
        <w:pStyle w:val="ListParagraph"/>
        <w:spacing w:after="160" w:line="259" w:lineRule="auto"/>
        <w:ind w:left="2340"/>
        <w:rPr>
          <w:rFonts w:ascii="Calibri" w:hAnsi="Calibri" w:cs="Calibri"/>
        </w:rPr>
      </w:pPr>
    </w:p>
    <w:p w14:paraId="48EC6B5C" w14:textId="77777777" w:rsidR="000C60B1" w:rsidRPr="000C60B1" w:rsidRDefault="0060656E" w:rsidP="000C60B1">
      <w:pPr>
        <w:pStyle w:val="ListParagraph"/>
        <w:ind w:left="1440"/>
        <w:rPr>
          <w:rFonts w:ascii="Calibri" w:hAnsi="Calibri" w:cs="Calibri"/>
          <w:color w:val="FF0000"/>
        </w:rPr>
      </w:pPr>
      <w:r w:rsidRPr="000C60B1">
        <w:rPr>
          <w:rFonts w:ascii="Calibri" w:hAnsi="Calibri" w:cs="Calibri"/>
          <w:color w:val="FF0000"/>
        </w:rPr>
        <w:t xml:space="preserve">Answer: </w:t>
      </w:r>
      <w:r w:rsidR="000C60B1" w:rsidRPr="000C60B1">
        <w:rPr>
          <w:rFonts w:ascii="Calibri" w:hAnsi="Calibri" w:cs="Calibri"/>
          <w:color w:val="FF0000"/>
        </w:rPr>
        <w:t>B</w:t>
      </w:r>
    </w:p>
    <w:p w14:paraId="6449306C" w14:textId="77777777" w:rsidR="000C60B1" w:rsidRDefault="000C60B1" w:rsidP="000C60B1">
      <w:pPr>
        <w:rPr>
          <w:rFonts w:ascii="Calibri" w:hAnsi="Calibri" w:cs="Calibri"/>
        </w:rPr>
      </w:pPr>
    </w:p>
    <w:p w14:paraId="2958BA49" w14:textId="453C4887" w:rsidR="0060656E" w:rsidRPr="000C60B1" w:rsidRDefault="0060656E" w:rsidP="000C60B1">
      <w:pPr>
        <w:pStyle w:val="ListParagraph"/>
        <w:numPr>
          <w:ilvl w:val="0"/>
          <w:numId w:val="17"/>
        </w:numPr>
        <w:rPr>
          <w:rFonts w:ascii="Calibri" w:hAnsi="Calibri" w:cs="Calibri"/>
        </w:rPr>
      </w:pPr>
      <w:r w:rsidRPr="000C60B1">
        <w:rPr>
          <w:rFonts w:ascii="Calibri" w:hAnsi="Calibri" w:cs="Calibri"/>
        </w:rPr>
        <w:t xml:space="preserve">For the above patient, what is the next best step in management? </w:t>
      </w:r>
    </w:p>
    <w:p w14:paraId="4BEF58C3" w14:textId="00B68D44" w:rsidR="0060656E" w:rsidRPr="00261E49" w:rsidRDefault="0060656E" w:rsidP="000C60B1">
      <w:pPr>
        <w:pStyle w:val="ListParagraph"/>
        <w:numPr>
          <w:ilvl w:val="1"/>
          <w:numId w:val="17"/>
        </w:numPr>
        <w:spacing w:after="160" w:line="259" w:lineRule="auto"/>
        <w:rPr>
          <w:rFonts w:ascii="Calibri" w:hAnsi="Calibri" w:cs="Calibri"/>
        </w:rPr>
      </w:pPr>
      <w:r w:rsidRPr="00261E49">
        <w:rPr>
          <w:rFonts w:ascii="Calibri" w:hAnsi="Calibri" w:cs="Calibri"/>
        </w:rPr>
        <w:t xml:space="preserve">Transfuse blood. </w:t>
      </w:r>
    </w:p>
    <w:p w14:paraId="382D0D4D" w14:textId="77777777" w:rsidR="0060656E" w:rsidRPr="00261E49" w:rsidRDefault="0060656E" w:rsidP="000C60B1">
      <w:pPr>
        <w:pStyle w:val="ListParagraph"/>
        <w:numPr>
          <w:ilvl w:val="1"/>
          <w:numId w:val="17"/>
        </w:numPr>
        <w:spacing w:after="160" w:line="259" w:lineRule="auto"/>
        <w:rPr>
          <w:rFonts w:ascii="Calibri" w:hAnsi="Calibri" w:cs="Calibri"/>
        </w:rPr>
      </w:pPr>
      <w:r w:rsidRPr="00261E49">
        <w:rPr>
          <w:rFonts w:ascii="Calibri" w:hAnsi="Calibri" w:cs="Calibri"/>
        </w:rPr>
        <w:t xml:space="preserve">Infuse crystalloid solution. </w:t>
      </w:r>
    </w:p>
    <w:p w14:paraId="3364225C" w14:textId="77777777" w:rsidR="0060656E" w:rsidRPr="00261E49" w:rsidRDefault="0060656E" w:rsidP="000C60B1">
      <w:pPr>
        <w:pStyle w:val="ListParagraph"/>
        <w:numPr>
          <w:ilvl w:val="1"/>
          <w:numId w:val="17"/>
        </w:numPr>
        <w:spacing w:after="160" w:line="259" w:lineRule="auto"/>
        <w:rPr>
          <w:rFonts w:ascii="Calibri" w:hAnsi="Calibri" w:cs="Calibri"/>
        </w:rPr>
      </w:pPr>
      <w:r w:rsidRPr="00261E49">
        <w:rPr>
          <w:rFonts w:ascii="Calibri" w:hAnsi="Calibri" w:cs="Calibri"/>
        </w:rPr>
        <w:t xml:space="preserve">Infuse hypertonic saline solution. </w:t>
      </w:r>
    </w:p>
    <w:p w14:paraId="2386DFAB" w14:textId="77777777" w:rsidR="0060656E" w:rsidRPr="00261E49" w:rsidRDefault="0060656E" w:rsidP="000C60B1">
      <w:pPr>
        <w:pStyle w:val="ListParagraph"/>
        <w:numPr>
          <w:ilvl w:val="1"/>
          <w:numId w:val="17"/>
        </w:numPr>
        <w:spacing w:after="160" w:line="259" w:lineRule="auto"/>
        <w:rPr>
          <w:rFonts w:ascii="Calibri" w:hAnsi="Calibri" w:cs="Calibri"/>
        </w:rPr>
      </w:pPr>
      <w:r w:rsidRPr="00261E49">
        <w:rPr>
          <w:rFonts w:ascii="Calibri" w:hAnsi="Calibri" w:cs="Calibri"/>
        </w:rPr>
        <w:t xml:space="preserve">Obtain CT scan. </w:t>
      </w:r>
    </w:p>
    <w:p w14:paraId="083F5819" w14:textId="77777777" w:rsidR="0060656E" w:rsidRPr="00261E49" w:rsidRDefault="0060656E" w:rsidP="000C60B1">
      <w:pPr>
        <w:pStyle w:val="ListParagraph"/>
        <w:numPr>
          <w:ilvl w:val="1"/>
          <w:numId w:val="17"/>
        </w:numPr>
        <w:spacing w:after="160" w:line="259" w:lineRule="auto"/>
        <w:rPr>
          <w:rFonts w:ascii="Calibri" w:hAnsi="Calibri" w:cs="Calibri"/>
        </w:rPr>
      </w:pPr>
      <w:r w:rsidRPr="00261E49">
        <w:rPr>
          <w:rFonts w:ascii="Calibri" w:hAnsi="Calibri" w:cs="Calibri"/>
        </w:rPr>
        <w:lastRenderedPageBreak/>
        <w:t>Prepare to intubate the patient.</w:t>
      </w:r>
    </w:p>
    <w:p w14:paraId="01237AAC" w14:textId="23792EE2" w:rsidR="0060656E" w:rsidRDefault="0060656E" w:rsidP="0060656E">
      <w:pPr>
        <w:ind w:left="1080"/>
        <w:rPr>
          <w:rFonts w:ascii="Calibri" w:hAnsi="Calibri" w:cs="Calibri"/>
          <w:color w:val="FF0000"/>
        </w:rPr>
      </w:pPr>
      <w:r w:rsidRPr="000C60B1">
        <w:rPr>
          <w:rFonts w:ascii="Calibri" w:hAnsi="Calibri" w:cs="Calibri"/>
          <w:color w:val="FF0000"/>
        </w:rPr>
        <w:t xml:space="preserve">Answer: </w:t>
      </w:r>
      <w:r w:rsidR="000C60B1" w:rsidRPr="000C60B1">
        <w:rPr>
          <w:rFonts w:ascii="Calibri" w:hAnsi="Calibri" w:cs="Calibri"/>
          <w:color w:val="FF0000"/>
        </w:rPr>
        <w:t>E</w:t>
      </w:r>
    </w:p>
    <w:p w14:paraId="09E7F0D6" w14:textId="77777777" w:rsidR="000C60B1" w:rsidRPr="000C60B1" w:rsidRDefault="000C60B1" w:rsidP="0060656E">
      <w:pPr>
        <w:ind w:left="1080"/>
        <w:rPr>
          <w:rFonts w:ascii="Calibri" w:hAnsi="Calibri" w:cs="Calibri"/>
          <w:color w:val="FF0000"/>
        </w:rPr>
      </w:pPr>
    </w:p>
    <w:p w14:paraId="4A90A00C" w14:textId="77777777" w:rsidR="0060656E" w:rsidRPr="00261E49" w:rsidRDefault="0060656E" w:rsidP="0060656E">
      <w:pPr>
        <w:rPr>
          <w:rFonts w:ascii="Calibri" w:hAnsi="Calibri" w:cs="Calibri"/>
        </w:rPr>
      </w:pPr>
    </w:p>
    <w:p w14:paraId="4F30CE52" w14:textId="77777777" w:rsidR="0060656E" w:rsidRPr="00261E49" w:rsidRDefault="0060656E" w:rsidP="000C60B1">
      <w:pPr>
        <w:pStyle w:val="ListParagraph"/>
        <w:numPr>
          <w:ilvl w:val="0"/>
          <w:numId w:val="17"/>
        </w:numPr>
        <w:spacing w:after="160" w:line="259" w:lineRule="auto"/>
        <w:rPr>
          <w:rFonts w:ascii="Calibri" w:hAnsi="Calibri" w:cs="Calibri"/>
        </w:rPr>
      </w:pPr>
      <w:r w:rsidRPr="00261E49">
        <w:rPr>
          <w:rFonts w:ascii="Calibri" w:hAnsi="Calibri" w:cs="Calibri"/>
        </w:rPr>
        <w:t xml:space="preserve">A 65-year-old male is brought </w:t>
      </w:r>
      <w:proofErr w:type="gramStart"/>
      <w:r w:rsidRPr="00261E49">
        <w:rPr>
          <w:rFonts w:ascii="Calibri" w:hAnsi="Calibri" w:cs="Calibri"/>
        </w:rPr>
        <w:t>in to</w:t>
      </w:r>
      <w:proofErr w:type="gramEnd"/>
      <w:r w:rsidRPr="00261E49">
        <w:rPr>
          <w:rFonts w:ascii="Calibri" w:hAnsi="Calibri" w:cs="Calibri"/>
        </w:rPr>
        <w:t xml:space="preserve"> the ED after sustaining a fall. He struck his head on the pavement. He is alert and talking. He is hemodynamically normal. He has loss of consciousness. He takes blood thinners for his atrial fibrillation. He has a large 4cm laceration in his scalp that is bleeding profusely. The laceration can be seen despite his hair around it. The laceration appears to be easily reapproximated. What is the best method of the choices below for wound closure of this scalp laceration? </w:t>
      </w:r>
    </w:p>
    <w:p w14:paraId="1E67F463" w14:textId="77777777" w:rsidR="0060656E" w:rsidRPr="00261E49" w:rsidRDefault="0060656E" w:rsidP="000C60B1">
      <w:pPr>
        <w:pStyle w:val="ListParagraph"/>
        <w:numPr>
          <w:ilvl w:val="1"/>
          <w:numId w:val="17"/>
        </w:numPr>
        <w:spacing w:after="160" w:line="259" w:lineRule="auto"/>
        <w:rPr>
          <w:rFonts w:ascii="Calibri" w:hAnsi="Calibri" w:cs="Calibri"/>
        </w:rPr>
      </w:pPr>
      <w:r w:rsidRPr="00261E49">
        <w:rPr>
          <w:rFonts w:ascii="Calibri" w:hAnsi="Calibri" w:cs="Calibri"/>
        </w:rPr>
        <w:t>5-0 nylon suture in a running fashion</w:t>
      </w:r>
    </w:p>
    <w:p w14:paraId="15173037" w14:textId="77777777" w:rsidR="0060656E" w:rsidRPr="00261E49" w:rsidRDefault="0060656E" w:rsidP="000C60B1">
      <w:pPr>
        <w:pStyle w:val="ListParagraph"/>
        <w:numPr>
          <w:ilvl w:val="1"/>
          <w:numId w:val="17"/>
        </w:numPr>
        <w:spacing w:after="160" w:line="259" w:lineRule="auto"/>
        <w:rPr>
          <w:rFonts w:ascii="Calibri" w:hAnsi="Calibri" w:cs="Calibri"/>
        </w:rPr>
      </w:pPr>
      <w:r w:rsidRPr="00261E49">
        <w:rPr>
          <w:rFonts w:ascii="Calibri" w:hAnsi="Calibri" w:cs="Calibri"/>
        </w:rPr>
        <w:t>5-0 nylon suture in an interrupted fashion</w:t>
      </w:r>
    </w:p>
    <w:p w14:paraId="35A174F0" w14:textId="77777777" w:rsidR="0060656E" w:rsidRPr="00261E49" w:rsidRDefault="0060656E" w:rsidP="000C60B1">
      <w:pPr>
        <w:pStyle w:val="ListParagraph"/>
        <w:numPr>
          <w:ilvl w:val="1"/>
          <w:numId w:val="17"/>
        </w:numPr>
        <w:spacing w:after="160" w:line="259" w:lineRule="auto"/>
        <w:rPr>
          <w:rFonts w:ascii="Calibri" w:hAnsi="Calibri" w:cs="Calibri"/>
        </w:rPr>
      </w:pPr>
      <w:r w:rsidRPr="00261E49">
        <w:rPr>
          <w:rFonts w:ascii="Calibri" w:hAnsi="Calibri" w:cs="Calibri"/>
        </w:rPr>
        <w:t>Close laceration with skin stapler</w:t>
      </w:r>
    </w:p>
    <w:p w14:paraId="0E0FF58E" w14:textId="77777777" w:rsidR="0060656E" w:rsidRPr="00261E49" w:rsidRDefault="0060656E" w:rsidP="000C60B1">
      <w:pPr>
        <w:pStyle w:val="ListParagraph"/>
        <w:numPr>
          <w:ilvl w:val="1"/>
          <w:numId w:val="17"/>
        </w:numPr>
        <w:spacing w:after="160" w:line="259" w:lineRule="auto"/>
        <w:rPr>
          <w:rFonts w:ascii="Calibri" w:hAnsi="Calibri" w:cs="Calibri"/>
        </w:rPr>
      </w:pPr>
      <w:r w:rsidRPr="00261E49">
        <w:rPr>
          <w:rFonts w:ascii="Calibri" w:hAnsi="Calibri" w:cs="Calibri"/>
        </w:rPr>
        <w:t xml:space="preserve">3-0 </w:t>
      </w:r>
      <w:proofErr w:type="spellStart"/>
      <w:r w:rsidRPr="00261E49">
        <w:rPr>
          <w:rFonts w:ascii="Calibri" w:hAnsi="Calibri" w:cs="Calibri"/>
        </w:rPr>
        <w:t>vicryl</w:t>
      </w:r>
      <w:proofErr w:type="spellEnd"/>
      <w:r w:rsidRPr="00261E49">
        <w:rPr>
          <w:rFonts w:ascii="Calibri" w:hAnsi="Calibri" w:cs="Calibri"/>
        </w:rPr>
        <w:t xml:space="preserve"> in a subcuticular running fashion</w:t>
      </w:r>
    </w:p>
    <w:p w14:paraId="154BFE50" w14:textId="77777777" w:rsidR="0060656E" w:rsidRPr="00261E49" w:rsidRDefault="0060656E" w:rsidP="000C60B1">
      <w:pPr>
        <w:pStyle w:val="ListParagraph"/>
        <w:numPr>
          <w:ilvl w:val="1"/>
          <w:numId w:val="17"/>
        </w:numPr>
        <w:spacing w:after="160" w:line="259" w:lineRule="auto"/>
        <w:rPr>
          <w:rFonts w:ascii="Calibri" w:hAnsi="Calibri" w:cs="Calibri"/>
        </w:rPr>
      </w:pPr>
      <w:r w:rsidRPr="00261E49">
        <w:rPr>
          <w:rFonts w:ascii="Calibri" w:hAnsi="Calibri" w:cs="Calibri"/>
        </w:rPr>
        <w:t xml:space="preserve">5-0 </w:t>
      </w:r>
      <w:proofErr w:type="spellStart"/>
      <w:r w:rsidRPr="00261E49">
        <w:rPr>
          <w:rFonts w:ascii="Calibri" w:hAnsi="Calibri" w:cs="Calibri"/>
        </w:rPr>
        <w:t>monocryl</w:t>
      </w:r>
      <w:proofErr w:type="spellEnd"/>
      <w:r w:rsidRPr="00261E49">
        <w:rPr>
          <w:rFonts w:ascii="Calibri" w:hAnsi="Calibri" w:cs="Calibri"/>
        </w:rPr>
        <w:t xml:space="preserve"> in a subcuticular running fashion</w:t>
      </w:r>
    </w:p>
    <w:p w14:paraId="4F92B981" w14:textId="77777777" w:rsidR="000C60B1" w:rsidRDefault="000C60B1" w:rsidP="000C60B1">
      <w:pPr>
        <w:pStyle w:val="ListParagraph"/>
        <w:rPr>
          <w:rFonts w:ascii="Calibri" w:hAnsi="Calibri" w:cs="Calibri"/>
        </w:rPr>
      </w:pPr>
    </w:p>
    <w:p w14:paraId="23C9DD97" w14:textId="165B81E4" w:rsidR="000C60B1" w:rsidRPr="000C60B1" w:rsidRDefault="0060656E" w:rsidP="000C60B1">
      <w:pPr>
        <w:pStyle w:val="ListParagraph"/>
        <w:rPr>
          <w:rFonts w:ascii="Calibri" w:hAnsi="Calibri" w:cs="Calibri"/>
          <w:color w:val="FF0000"/>
        </w:rPr>
      </w:pPr>
      <w:r w:rsidRPr="000C60B1">
        <w:rPr>
          <w:rFonts w:ascii="Calibri" w:hAnsi="Calibri" w:cs="Calibri"/>
          <w:color w:val="FF0000"/>
        </w:rPr>
        <w:t xml:space="preserve">Answer: </w:t>
      </w:r>
      <w:r w:rsidR="000C60B1" w:rsidRPr="000C60B1">
        <w:rPr>
          <w:rFonts w:ascii="Calibri" w:hAnsi="Calibri" w:cs="Calibri"/>
          <w:color w:val="FF0000"/>
        </w:rPr>
        <w:t>C</w:t>
      </w:r>
    </w:p>
    <w:p w14:paraId="4C4A1714" w14:textId="77777777" w:rsidR="0060656E" w:rsidRPr="00261E49" w:rsidRDefault="0060656E">
      <w:pPr>
        <w:rPr>
          <w:rFonts w:ascii="Calibri" w:hAnsi="Calibri" w:cs="Calibri"/>
          <w:b/>
          <w:bCs/>
        </w:rPr>
      </w:pPr>
    </w:p>
    <w:p w14:paraId="066824EB" w14:textId="77777777" w:rsidR="000C60B1" w:rsidRDefault="000C60B1">
      <w:pPr>
        <w:rPr>
          <w:rFonts w:ascii="Calibri" w:hAnsi="Calibri" w:cs="Calibri"/>
          <w:b/>
          <w:bCs/>
        </w:rPr>
      </w:pPr>
    </w:p>
    <w:p w14:paraId="6016AC14" w14:textId="77777777" w:rsidR="000C60B1" w:rsidRDefault="000C60B1">
      <w:pPr>
        <w:rPr>
          <w:rFonts w:ascii="Calibri" w:hAnsi="Calibri" w:cs="Calibri"/>
          <w:b/>
          <w:bCs/>
        </w:rPr>
      </w:pPr>
    </w:p>
    <w:p w14:paraId="4ECE8797" w14:textId="77777777" w:rsidR="000C60B1" w:rsidRDefault="000C60B1">
      <w:pPr>
        <w:rPr>
          <w:rFonts w:ascii="Calibri" w:hAnsi="Calibri" w:cs="Calibri"/>
          <w:b/>
          <w:bCs/>
        </w:rPr>
      </w:pPr>
    </w:p>
    <w:p w14:paraId="4DD47104" w14:textId="77777777" w:rsidR="000C60B1" w:rsidRDefault="000C60B1">
      <w:pPr>
        <w:rPr>
          <w:rFonts w:ascii="Calibri" w:hAnsi="Calibri" w:cs="Calibri"/>
          <w:b/>
          <w:bCs/>
        </w:rPr>
      </w:pPr>
    </w:p>
    <w:p w14:paraId="327CD571" w14:textId="77777777" w:rsidR="000C60B1" w:rsidRDefault="000C60B1">
      <w:pPr>
        <w:rPr>
          <w:rFonts w:ascii="Calibri" w:hAnsi="Calibri" w:cs="Calibri"/>
          <w:b/>
          <w:bCs/>
        </w:rPr>
      </w:pPr>
    </w:p>
    <w:p w14:paraId="17F50D03" w14:textId="77777777" w:rsidR="000C60B1" w:rsidRDefault="000C60B1">
      <w:pPr>
        <w:rPr>
          <w:rFonts w:ascii="Calibri" w:hAnsi="Calibri" w:cs="Calibri"/>
          <w:b/>
          <w:bCs/>
        </w:rPr>
      </w:pPr>
    </w:p>
    <w:p w14:paraId="52B82AE0" w14:textId="77777777" w:rsidR="000C60B1" w:rsidRDefault="000C60B1">
      <w:pPr>
        <w:rPr>
          <w:rFonts w:ascii="Calibri" w:hAnsi="Calibri" w:cs="Calibri"/>
          <w:b/>
          <w:bCs/>
        </w:rPr>
      </w:pPr>
    </w:p>
    <w:p w14:paraId="226E3A9D" w14:textId="77777777" w:rsidR="000C60B1" w:rsidRDefault="000C60B1">
      <w:pPr>
        <w:rPr>
          <w:rFonts w:ascii="Calibri" w:hAnsi="Calibri" w:cs="Calibri"/>
          <w:b/>
          <w:bCs/>
        </w:rPr>
      </w:pPr>
    </w:p>
    <w:p w14:paraId="0B8D1DDD" w14:textId="77777777" w:rsidR="000C60B1" w:rsidRDefault="000C60B1">
      <w:pPr>
        <w:rPr>
          <w:rFonts w:ascii="Calibri" w:hAnsi="Calibri" w:cs="Calibri"/>
          <w:b/>
          <w:bCs/>
        </w:rPr>
      </w:pPr>
    </w:p>
    <w:p w14:paraId="2AC4BF9E" w14:textId="77777777" w:rsidR="000C60B1" w:rsidRDefault="000C60B1">
      <w:pPr>
        <w:rPr>
          <w:rFonts w:ascii="Calibri" w:hAnsi="Calibri" w:cs="Calibri"/>
          <w:b/>
          <w:bCs/>
        </w:rPr>
      </w:pPr>
    </w:p>
    <w:p w14:paraId="3763D48B" w14:textId="77777777" w:rsidR="000C60B1" w:rsidRDefault="000C60B1">
      <w:pPr>
        <w:rPr>
          <w:rFonts w:ascii="Calibri" w:hAnsi="Calibri" w:cs="Calibri"/>
          <w:b/>
          <w:bCs/>
        </w:rPr>
      </w:pPr>
    </w:p>
    <w:p w14:paraId="521DE9C7" w14:textId="77777777" w:rsidR="000C60B1" w:rsidRDefault="000C60B1">
      <w:pPr>
        <w:rPr>
          <w:rFonts w:ascii="Calibri" w:hAnsi="Calibri" w:cs="Calibri"/>
          <w:b/>
          <w:bCs/>
        </w:rPr>
      </w:pPr>
    </w:p>
    <w:p w14:paraId="34AC9640" w14:textId="77777777" w:rsidR="000C60B1" w:rsidRDefault="000C60B1">
      <w:pPr>
        <w:rPr>
          <w:rFonts w:ascii="Calibri" w:hAnsi="Calibri" w:cs="Calibri"/>
          <w:b/>
          <w:bCs/>
        </w:rPr>
      </w:pPr>
    </w:p>
    <w:p w14:paraId="7377427A" w14:textId="77777777" w:rsidR="000C60B1" w:rsidRDefault="000C60B1">
      <w:pPr>
        <w:rPr>
          <w:rFonts w:ascii="Calibri" w:hAnsi="Calibri" w:cs="Calibri"/>
          <w:b/>
          <w:bCs/>
        </w:rPr>
      </w:pPr>
    </w:p>
    <w:p w14:paraId="0D039B00" w14:textId="77777777" w:rsidR="000C60B1" w:rsidRDefault="000C60B1">
      <w:pPr>
        <w:rPr>
          <w:rFonts w:ascii="Calibri" w:hAnsi="Calibri" w:cs="Calibri"/>
          <w:b/>
          <w:bCs/>
        </w:rPr>
      </w:pPr>
    </w:p>
    <w:p w14:paraId="559ACAA0" w14:textId="77777777" w:rsidR="000C60B1" w:rsidRDefault="000C60B1">
      <w:pPr>
        <w:rPr>
          <w:rFonts w:ascii="Calibri" w:hAnsi="Calibri" w:cs="Calibri"/>
          <w:b/>
          <w:bCs/>
        </w:rPr>
      </w:pPr>
    </w:p>
    <w:p w14:paraId="2155C480" w14:textId="77777777" w:rsidR="000C60B1" w:rsidRDefault="000C60B1">
      <w:pPr>
        <w:rPr>
          <w:rFonts w:ascii="Calibri" w:hAnsi="Calibri" w:cs="Calibri"/>
          <w:b/>
          <w:bCs/>
        </w:rPr>
      </w:pPr>
    </w:p>
    <w:p w14:paraId="6F3A1B52" w14:textId="77777777" w:rsidR="000C60B1" w:rsidRDefault="000C60B1">
      <w:pPr>
        <w:rPr>
          <w:rFonts w:ascii="Calibri" w:hAnsi="Calibri" w:cs="Calibri"/>
          <w:b/>
          <w:bCs/>
        </w:rPr>
      </w:pPr>
    </w:p>
    <w:p w14:paraId="11B5B1D2" w14:textId="77777777" w:rsidR="000C60B1" w:rsidRDefault="000C60B1">
      <w:pPr>
        <w:rPr>
          <w:rFonts w:ascii="Calibri" w:hAnsi="Calibri" w:cs="Calibri"/>
          <w:b/>
          <w:bCs/>
        </w:rPr>
      </w:pPr>
    </w:p>
    <w:p w14:paraId="228DED25" w14:textId="77777777" w:rsidR="000C60B1" w:rsidRDefault="000C60B1">
      <w:pPr>
        <w:rPr>
          <w:rFonts w:ascii="Calibri" w:hAnsi="Calibri" w:cs="Calibri"/>
          <w:b/>
          <w:bCs/>
        </w:rPr>
      </w:pPr>
    </w:p>
    <w:p w14:paraId="657D77BD" w14:textId="77777777" w:rsidR="000C60B1" w:rsidRDefault="000C60B1">
      <w:pPr>
        <w:rPr>
          <w:rFonts w:ascii="Calibri" w:hAnsi="Calibri" w:cs="Calibri"/>
          <w:b/>
          <w:bCs/>
        </w:rPr>
      </w:pPr>
    </w:p>
    <w:p w14:paraId="316D0EFB" w14:textId="77777777" w:rsidR="000C60B1" w:rsidRDefault="000C60B1">
      <w:pPr>
        <w:rPr>
          <w:rFonts w:ascii="Calibri" w:hAnsi="Calibri" w:cs="Calibri"/>
          <w:b/>
          <w:bCs/>
        </w:rPr>
      </w:pPr>
    </w:p>
    <w:p w14:paraId="3B8A8D4E" w14:textId="77777777" w:rsidR="000C60B1" w:rsidRDefault="000C60B1">
      <w:pPr>
        <w:rPr>
          <w:rFonts w:ascii="Calibri" w:hAnsi="Calibri" w:cs="Calibri"/>
          <w:b/>
          <w:bCs/>
        </w:rPr>
      </w:pPr>
    </w:p>
    <w:p w14:paraId="522DC01C" w14:textId="77777777" w:rsidR="000C60B1" w:rsidRDefault="000C60B1">
      <w:pPr>
        <w:rPr>
          <w:rFonts w:ascii="Calibri" w:hAnsi="Calibri" w:cs="Calibri"/>
          <w:b/>
          <w:bCs/>
        </w:rPr>
      </w:pPr>
    </w:p>
    <w:p w14:paraId="03B56C25" w14:textId="77777777" w:rsidR="000C60B1" w:rsidRDefault="000C60B1">
      <w:pPr>
        <w:rPr>
          <w:rFonts w:ascii="Calibri" w:hAnsi="Calibri" w:cs="Calibri"/>
          <w:b/>
          <w:bCs/>
        </w:rPr>
      </w:pPr>
    </w:p>
    <w:p w14:paraId="16BBFDD1" w14:textId="77777777" w:rsidR="000C60B1" w:rsidRDefault="000C60B1">
      <w:pPr>
        <w:rPr>
          <w:rFonts w:ascii="Calibri" w:hAnsi="Calibri" w:cs="Calibri"/>
          <w:b/>
          <w:bCs/>
        </w:rPr>
      </w:pPr>
    </w:p>
    <w:p w14:paraId="6D510803" w14:textId="77777777" w:rsidR="000C60B1" w:rsidRDefault="000C60B1">
      <w:pPr>
        <w:rPr>
          <w:rFonts w:ascii="Calibri" w:hAnsi="Calibri" w:cs="Calibri"/>
          <w:b/>
          <w:bCs/>
        </w:rPr>
      </w:pPr>
    </w:p>
    <w:p w14:paraId="0BBCC6A8" w14:textId="102F133F" w:rsidR="0060656E" w:rsidRPr="000C60B1" w:rsidRDefault="0060656E">
      <w:pPr>
        <w:rPr>
          <w:rFonts w:ascii="Calibri" w:hAnsi="Calibri" w:cs="Calibri"/>
          <w:b/>
          <w:bCs/>
          <w:sz w:val="40"/>
          <w:szCs w:val="40"/>
        </w:rPr>
      </w:pPr>
      <w:r w:rsidRPr="000C60B1">
        <w:rPr>
          <w:rFonts w:ascii="Calibri" w:hAnsi="Calibri" w:cs="Calibri"/>
          <w:b/>
          <w:bCs/>
          <w:sz w:val="40"/>
          <w:szCs w:val="40"/>
        </w:rPr>
        <w:lastRenderedPageBreak/>
        <w:t>Neck trauma</w:t>
      </w:r>
    </w:p>
    <w:p w14:paraId="5C48122B" w14:textId="77777777" w:rsidR="00BE2E9E" w:rsidRDefault="00BE2E9E" w:rsidP="00261E49">
      <w:pPr>
        <w:pStyle w:val="NoSpacing"/>
        <w:rPr>
          <w:rFonts w:ascii="Calibri" w:hAnsi="Calibri" w:cs="Calibri"/>
          <w:u w:val="single"/>
        </w:rPr>
      </w:pPr>
    </w:p>
    <w:p w14:paraId="53EDDB14" w14:textId="77777777" w:rsidR="00BE2E9E" w:rsidRDefault="00BE2E9E" w:rsidP="00BE2E9E">
      <w:pPr>
        <w:rPr>
          <w:rFonts w:ascii="Calibri" w:hAnsi="Calibri" w:cs="Calibri"/>
        </w:rPr>
      </w:pPr>
      <w:r>
        <w:rPr>
          <w:rFonts w:ascii="Calibri" w:hAnsi="Calibri" w:cs="Calibri"/>
        </w:rPr>
        <w:t>Short Answer Questions:</w:t>
      </w:r>
    </w:p>
    <w:p w14:paraId="5BAA2F4E" w14:textId="11469829" w:rsidR="00261E49" w:rsidRPr="00261E49" w:rsidRDefault="00261E49" w:rsidP="00261E49">
      <w:pPr>
        <w:pStyle w:val="NoSpacing"/>
        <w:rPr>
          <w:rFonts w:ascii="Calibri" w:hAnsi="Calibri" w:cs="Calibri"/>
          <w:u w:val="single"/>
        </w:rPr>
      </w:pPr>
      <w:r w:rsidRPr="00261E49">
        <w:rPr>
          <w:rFonts w:ascii="Calibri" w:hAnsi="Calibri" w:cs="Calibri"/>
          <w:u w:val="single"/>
        </w:rPr>
        <w:t>Case 1</w:t>
      </w:r>
    </w:p>
    <w:p w14:paraId="2AE5A26C" w14:textId="77777777" w:rsidR="00261E49" w:rsidRPr="00261E49" w:rsidRDefault="00261E49" w:rsidP="00261E49">
      <w:pPr>
        <w:pStyle w:val="NoSpacing"/>
        <w:rPr>
          <w:rFonts w:ascii="Calibri" w:hAnsi="Calibri" w:cs="Calibri"/>
        </w:rPr>
      </w:pPr>
      <w:r w:rsidRPr="00261E49">
        <w:rPr>
          <w:rFonts w:ascii="Calibri" w:hAnsi="Calibri" w:cs="Calibri"/>
        </w:rPr>
        <w:t xml:space="preserve">A 7-year-old male suffers a stab wound to the neck with a pencil. He arrives to the trauma bay in extremis. </w:t>
      </w:r>
    </w:p>
    <w:p w14:paraId="4694CFF7" w14:textId="77777777" w:rsidR="00261E49" w:rsidRPr="00261E49" w:rsidRDefault="00261E49" w:rsidP="00261E49">
      <w:pPr>
        <w:pStyle w:val="NoSpacing"/>
        <w:rPr>
          <w:rFonts w:ascii="Calibri" w:hAnsi="Calibri" w:cs="Calibri"/>
        </w:rPr>
      </w:pPr>
    </w:p>
    <w:p w14:paraId="56193CE2" w14:textId="77777777" w:rsidR="00BE2E9E" w:rsidRDefault="00261E49" w:rsidP="00BE2E9E">
      <w:pPr>
        <w:pStyle w:val="NoSpacing"/>
        <w:rPr>
          <w:rFonts w:ascii="Calibri" w:hAnsi="Calibri" w:cs="Calibri"/>
        </w:rPr>
      </w:pPr>
      <w:r w:rsidRPr="00261E49">
        <w:rPr>
          <w:rFonts w:ascii="Calibri" w:hAnsi="Calibri" w:cs="Calibri"/>
        </w:rPr>
        <w:t>Question 1: If there is concern for airway injury, what is the most appropriate method to secure a surgical airway?</w:t>
      </w:r>
    </w:p>
    <w:p w14:paraId="69474808" w14:textId="77777777" w:rsidR="00BE2E9E" w:rsidRDefault="00BE2E9E" w:rsidP="00BE2E9E">
      <w:pPr>
        <w:pStyle w:val="NoSpacing"/>
        <w:rPr>
          <w:rFonts w:ascii="Calibri" w:hAnsi="Calibri" w:cs="Calibri"/>
        </w:rPr>
      </w:pPr>
    </w:p>
    <w:p w14:paraId="1EC4CFBA" w14:textId="2D1E6E6E" w:rsidR="00261E49" w:rsidRPr="00BE2E9E" w:rsidRDefault="00261E49" w:rsidP="00261E49">
      <w:pPr>
        <w:pStyle w:val="NoSpacing"/>
        <w:rPr>
          <w:rFonts w:ascii="Calibri" w:hAnsi="Calibri" w:cs="Calibri"/>
        </w:rPr>
      </w:pPr>
      <w:r w:rsidRPr="00BE2E9E">
        <w:rPr>
          <w:rFonts w:ascii="Calibri" w:hAnsi="Calibri" w:cs="Calibri"/>
          <w:color w:val="FF0000"/>
        </w:rPr>
        <w:t>Needle cricothyroidotomy</w:t>
      </w:r>
      <w:r w:rsidR="00BE2E9E" w:rsidRPr="00BE2E9E">
        <w:rPr>
          <w:rFonts w:ascii="Calibri" w:hAnsi="Calibri" w:cs="Calibri"/>
          <w:color w:val="FF0000"/>
        </w:rPr>
        <w:t xml:space="preserve">. </w:t>
      </w:r>
      <w:r w:rsidRPr="000C60B1">
        <w:rPr>
          <w:rFonts w:ascii="Calibri" w:hAnsi="Calibri" w:cs="Calibri"/>
          <w:color w:val="FF0000"/>
        </w:rPr>
        <w:t xml:space="preserve">Children under 12 should undergo needle cricothyroidotomy as a first procedure. This can be converted to a tracheostomy in a less urgent setting. Surgical cricothyroidotomy in children under 12 is susceptible to injury to the posterior trachea. </w:t>
      </w:r>
    </w:p>
    <w:p w14:paraId="7F61CE22" w14:textId="77777777" w:rsidR="00261E49" w:rsidRPr="00261E49" w:rsidRDefault="00261E49" w:rsidP="00261E49">
      <w:pPr>
        <w:pStyle w:val="NoSpacing"/>
        <w:rPr>
          <w:rFonts w:ascii="Calibri" w:hAnsi="Calibri" w:cs="Calibri"/>
        </w:rPr>
      </w:pPr>
    </w:p>
    <w:p w14:paraId="662DFE10" w14:textId="77777777" w:rsidR="00261E49" w:rsidRPr="00261E49" w:rsidRDefault="00261E49" w:rsidP="00261E49">
      <w:pPr>
        <w:pStyle w:val="NoSpacing"/>
        <w:rPr>
          <w:rFonts w:ascii="Calibri" w:hAnsi="Calibri" w:cs="Calibri"/>
        </w:rPr>
      </w:pPr>
      <w:r w:rsidRPr="00261E49">
        <w:rPr>
          <w:rFonts w:ascii="Calibri" w:hAnsi="Calibri" w:cs="Calibri"/>
        </w:rPr>
        <w:t>Question 2: After his airway is secured, what is the most appropriate imaging to evaluate the neck’s vascular structures?</w:t>
      </w:r>
    </w:p>
    <w:p w14:paraId="42ABEA41" w14:textId="77777777" w:rsidR="00BE2E9E" w:rsidRDefault="00BE2E9E" w:rsidP="00BE2E9E">
      <w:pPr>
        <w:pStyle w:val="NoSpacing"/>
        <w:rPr>
          <w:rFonts w:ascii="Calibri" w:hAnsi="Calibri" w:cs="Calibri"/>
        </w:rPr>
      </w:pPr>
    </w:p>
    <w:p w14:paraId="46B16BE1" w14:textId="41F2C5BE" w:rsidR="00261E49" w:rsidRPr="00BE2E9E" w:rsidRDefault="00261E49" w:rsidP="00261E49">
      <w:pPr>
        <w:pStyle w:val="NoSpacing"/>
        <w:rPr>
          <w:rFonts w:ascii="Calibri" w:hAnsi="Calibri" w:cs="Calibri"/>
        </w:rPr>
      </w:pPr>
      <w:r w:rsidRPr="00BE2E9E">
        <w:rPr>
          <w:rFonts w:ascii="Calibri" w:hAnsi="Calibri" w:cs="Calibri"/>
          <w:color w:val="FF0000"/>
        </w:rPr>
        <w:t>CT scan of the neck with contrast</w:t>
      </w:r>
      <w:r w:rsidR="00BE2E9E" w:rsidRPr="00BE2E9E">
        <w:rPr>
          <w:rFonts w:ascii="Calibri" w:hAnsi="Calibri" w:cs="Calibri"/>
          <w:color w:val="FF0000"/>
        </w:rPr>
        <w:t xml:space="preserve">. </w:t>
      </w:r>
      <w:r w:rsidRPr="00BE2E9E">
        <w:rPr>
          <w:rFonts w:ascii="Calibri" w:hAnsi="Calibri" w:cs="Calibri"/>
          <w:color w:val="FF0000"/>
        </w:rPr>
        <w:t xml:space="preserve">Axial imaging </w:t>
      </w:r>
      <w:r w:rsidRPr="000C60B1">
        <w:rPr>
          <w:rFonts w:ascii="Calibri" w:hAnsi="Calibri" w:cs="Calibri"/>
          <w:color w:val="FF0000"/>
        </w:rPr>
        <w:t xml:space="preserve">is the ideal modality to evaluate the vascular structures of the neck. XR lacks sensitivity for the vascular structures, though may be appropriate for blunt injury to the cervical spine. </w:t>
      </w:r>
    </w:p>
    <w:p w14:paraId="1F84766D" w14:textId="77777777" w:rsidR="00261E49" w:rsidRPr="000C60B1" w:rsidRDefault="00261E49" w:rsidP="00261E49">
      <w:pPr>
        <w:pStyle w:val="NoSpacing"/>
        <w:rPr>
          <w:rFonts w:ascii="Calibri" w:hAnsi="Calibri" w:cs="Calibri"/>
          <w:color w:val="FF0000"/>
        </w:rPr>
      </w:pPr>
    </w:p>
    <w:p w14:paraId="1788B694" w14:textId="77777777" w:rsidR="00BE2E9E" w:rsidRDefault="00261E49" w:rsidP="00BE2E9E">
      <w:pPr>
        <w:pStyle w:val="NoSpacing"/>
        <w:rPr>
          <w:rFonts w:ascii="Calibri" w:hAnsi="Calibri" w:cs="Calibri"/>
        </w:rPr>
      </w:pPr>
      <w:r w:rsidRPr="00261E49">
        <w:rPr>
          <w:rFonts w:ascii="Calibri" w:hAnsi="Calibri" w:cs="Calibri"/>
        </w:rPr>
        <w:t>Question 3: In the operating room, the carotid injury is repaired but the internal jugular vein is nearly transected and bleeding. The patient is cold and coagulopathic. What is the next best step?</w:t>
      </w:r>
    </w:p>
    <w:p w14:paraId="55CE8B5A" w14:textId="77777777" w:rsidR="00BE2E9E" w:rsidRDefault="00BE2E9E" w:rsidP="00BE2E9E">
      <w:pPr>
        <w:pStyle w:val="NoSpacing"/>
        <w:rPr>
          <w:rFonts w:ascii="Calibri" w:hAnsi="Calibri" w:cs="Calibri"/>
        </w:rPr>
      </w:pPr>
    </w:p>
    <w:p w14:paraId="493BE3EA" w14:textId="4AAB6EC4" w:rsidR="00261E49" w:rsidRPr="00BE2E9E" w:rsidRDefault="00261E49" w:rsidP="00261E49">
      <w:pPr>
        <w:pStyle w:val="NoSpacing"/>
        <w:rPr>
          <w:rFonts w:ascii="Calibri" w:hAnsi="Calibri" w:cs="Calibri"/>
          <w:color w:val="FF0000"/>
        </w:rPr>
      </w:pPr>
      <w:r w:rsidRPr="00BE2E9E">
        <w:rPr>
          <w:rFonts w:ascii="Calibri" w:hAnsi="Calibri" w:cs="Calibri"/>
          <w:color w:val="FF0000"/>
        </w:rPr>
        <w:t>The internal jugular vein should be ligated.</w:t>
      </w:r>
      <w:r w:rsidR="00BE2E9E" w:rsidRPr="00BE2E9E">
        <w:rPr>
          <w:rFonts w:ascii="Calibri" w:hAnsi="Calibri" w:cs="Calibri"/>
          <w:color w:val="FF0000"/>
        </w:rPr>
        <w:t xml:space="preserve"> I</w:t>
      </w:r>
      <w:r w:rsidRPr="00BE2E9E">
        <w:rPr>
          <w:rFonts w:ascii="Calibri" w:hAnsi="Calibri" w:cs="Calibri"/>
          <w:color w:val="FF0000"/>
        </w:rPr>
        <w:t xml:space="preserve">f the patient is unstable, the internal jugular vein on the left can be ligated. </w:t>
      </w:r>
    </w:p>
    <w:p w14:paraId="19A3624D" w14:textId="77777777" w:rsidR="00261E49" w:rsidRPr="00261E49" w:rsidRDefault="00261E49" w:rsidP="00261E49">
      <w:pPr>
        <w:rPr>
          <w:rFonts w:ascii="Calibri" w:hAnsi="Calibri" w:cs="Calibri"/>
        </w:rPr>
      </w:pPr>
      <w:r w:rsidRPr="00261E49">
        <w:rPr>
          <w:rFonts w:ascii="Calibri" w:hAnsi="Calibri" w:cs="Calibri"/>
        </w:rPr>
        <w:br w:type="page"/>
      </w:r>
    </w:p>
    <w:p w14:paraId="3D180A35" w14:textId="395240E2" w:rsidR="0060656E" w:rsidRPr="000C60B1" w:rsidRDefault="0060656E">
      <w:pPr>
        <w:rPr>
          <w:rFonts w:ascii="Calibri" w:hAnsi="Calibri" w:cs="Calibri"/>
          <w:b/>
          <w:bCs/>
          <w:sz w:val="40"/>
          <w:szCs w:val="40"/>
        </w:rPr>
      </w:pPr>
      <w:r w:rsidRPr="000C60B1">
        <w:rPr>
          <w:rFonts w:ascii="Calibri" w:hAnsi="Calibri" w:cs="Calibri"/>
          <w:b/>
          <w:bCs/>
          <w:sz w:val="40"/>
          <w:szCs w:val="40"/>
        </w:rPr>
        <w:lastRenderedPageBreak/>
        <w:t>Soft tissue trauma</w:t>
      </w:r>
    </w:p>
    <w:p w14:paraId="120E72F4" w14:textId="77777777" w:rsidR="00BE2E9E" w:rsidRDefault="00BE2E9E">
      <w:pPr>
        <w:rPr>
          <w:rFonts w:ascii="Calibri" w:hAnsi="Calibri" w:cs="Calibri"/>
          <w:u w:val="single"/>
        </w:rPr>
      </w:pPr>
    </w:p>
    <w:p w14:paraId="0F6D1134" w14:textId="77777777" w:rsidR="00BE2E9E" w:rsidRDefault="00BE2E9E">
      <w:pPr>
        <w:rPr>
          <w:rFonts w:ascii="Calibri" w:hAnsi="Calibri" w:cs="Calibri"/>
        </w:rPr>
      </w:pPr>
      <w:r>
        <w:rPr>
          <w:rFonts w:ascii="Calibri" w:hAnsi="Calibri" w:cs="Calibri"/>
        </w:rPr>
        <w:t>Short Answer Questions:</w:t>
      </w:r>
    </w:p>
    <w:p w14:paraId="4BAE93E9" w14:textId="2DE6EF0A" w:rsidR="00FC7B72" w:rsidRPr="00261E49" w:rsidRDefault="00FC7B72">
      <w:pPr>
        <w:rPr>
          <w:rFonts w:ascii="Calibri" w:hAnsi="Calibri" w:cs="Calibri"/>
          <w:u w:val="single"/>
        </w:rPr>
      </w:pPr>
      <w:r w:rsidRPr="00261E49">
        <w:rPr>
          <w:rFonts w:ascii="Calibri" w:hAnsi="Calibri" w:cs="Calibri"/>
          <w:u w:val="single"/>
        </w:rPr>
        <w:t>Case 1</w:t>
      </w:r>
    </w:p>
    <w:p w14:paraId="09840310" w14:textId="77777777" w:rsidR="00FC7B72" w:rsidRPr="00261E49" w:rsidRDefault="00FC7B72" w:rsidP="00FC7B72">
      <w:pPr>
        <w:rPr>
          <w:rFonts w:ascii="Calibri" w:hAnsi="Calibri" w:cs="Calibri"/>
        </w:rPr>
      </w:pPr>
      <w:r w:rsidRPr="00261E49">
        <w:rPr>
          <w:rFonts w:ascii="Calibri" w:hAnsi="Calibri" w:cs="Calibri"/>
        </w:rPr>
        <w:t xml:space="preserve">A 45-year-old female is brought to the ED after sustaining injuries to her lower extremities after a wall collapsed on her. She was extricated from the rubble and brought to the ED. She is lethargic but is complaining of lower extremity pain. Her vitals are as follows 130/70, P 100, RR 25, oxygen saturation is 95%. On examination she has bilateral thigh wounds which are large and measure approximately 10 cm long by 3 cm wide bilaterally. Soft tissue and muscle can be visible from both wounds. Bleeding is controlled with packing the wounds. Her pulse exam demonstrates intact dorsalis pedis and posterior tibial artery pulses bilaterally. She </w:t>
      </w:r>
      <w:proofErr w:type="gramStart"/>
      <w:r w:rsidRPr="00261E49">
        <w:rPr>
          <w:rFonts w:ascii="Calibri" w:hAnsi="Calibri" w:cs="Calibri"/>
        </w:rPr>
        <w:t>is able to</w:t>
      </w:r>
      <w:proofErr w:type="gramEnd"/>
      <w:r w:rsidRPr="00261E49">
        <w:rPr>
          <w:rFonts w:ascii="Calibri" w:hAnsi="Calibri" w:cs="Calibri"/>
        </w:rPr>
        <w:t xml:space="preserve"> move both of her extremities. </w:t>
      </w:r>
    </w:p>
    <w:p w14:paraId="28763D2D" w14:textId="77777777" w:rsidR="00FC7B72" w:rsidRPr="00261E49" w:rsidRDefault="00FC7B72" w:rsidP="00FC7B72">
      <w:pPr>
        <w:pStyle w:val="ListParagraph"/>
        <w:numPr>
          <w:ilvl w:val="0"/>
          <w:numId w:val="28"/>
        </w:numPr>
        <w:spacing w:after="160" w:line="259" w:lineRule="auto"/>
        <w:rPr>
          <w:rFonts w:ascii="Calibri" w:hAnsi="Calibri" w:cs="Calibri"/>
        </w:rPr>
      </w:pPr>
      <w:r w:rsidRPr="00261E49">
        <w:rPr>
          <w:rFonts w:ascii="Calibri" w:hAnsi="Calibri" w:cs="Calibri"/>
        </w:rPr>
        <w:t>After the primary and secondary survey is complete what is the next best step?</w:t>
      </w:r>
    </w:p>
    <w:p w14:paraId="301B90F4" w14:textId="77777777" w:rsidR="000C60B1" w:rsidRDefault="000C60B1" w:rsidP="000C60B1">
      <w:pPr>
        <w:pStyle w:val="ListParagraph"/>
        <w:spacing w:after="160" w:line="259" w:lineRule="auto"/>
        <w:ind w:left="1440"/>
        <w:rPr>
          <w:rFonts w:ascii="Calibri" w:hAnsi="Calibri" w:cs="Calibri"/>
        </w:rPr>
      </w:pPr>
    </w:p>
    <w:p w14:paraId="0B7487E7" w14:textId="77777777" w:rsidR="00BE2E9E" w:rsidRDefault="00BE2E9E" w:rsidP="000C60B1">
      <w:pPr>
        <w:pStyle w:val="ListParagraph"/>
        <w:spacing w:after="160" w:line="259" w:lineRule="auto"/>
        <w:ind w:left="1440"/>
        <w:rPr>
          <w:rFonts w:ascii="Calibri" w:hAnsi="Calibri" w:cs="Calibri"/>
        </w:rPr>
      </w:pPr>
    </w:p>
    <w:p w14:paraId="7123ABEE" w14:textId="77777777" w:rsidR="00BE2E9E" w:rsidRDefault="00BE2E9E" w:rsidP="000C60B1">
      <w:pPr>
        <w:pStyle w:val="ListParagraph"/>
        <w:spacing w:after="160" w:line="259" w:lineRule="auto"/>
        <w:ind w:left="1440"/>
        <w:rPr>
          <w:rFonts w:ascii="Calibri" w:hAnsi="Calibri" w:cs="Calibri"/>
        </w:rPr>
      </w:pPr>
    </w:p>
    <w:p w14:paraId="7295A46B" w14:textId="77777777" w:rsidR="00BE2E9E" w:rsidRPr="00261E49" w:rsidRDefault="00BE2E9E" w:rsidP="000C60B1">
      <w:pPr>
        <w:pStyle w:val="ListParagraph"/>
        <w:spacing w:after="160" w:line="259" w:lineRule="auto"/>
        <w:ind w:left="1440"/>
        <w:rPr>
          <w:rFonts w:ascii="Calibri" w:hAnsi="Calibri" w:cs="Calibri"/>
        </w:rPr>
      </w:pPr>
    </w:p>
    <w:p w14:paraId="5F3DF57E" w14:textId="725B2E15" w:rsidR="00FC7B72" w:rsidRPr="00261E49" w:rsidRDefault="00FC7B72" w:rsidP="00FC7B72">
      <w:pPr>
        <w:pStyle w:val="ListParagraph"/>
        <w:numPr>
          <w:ilvl w:val="0"/>
          <w:numId w:val="28"/>
        </w:numPr>
        <w:spacing w:after="160" w:line="259" w:lineRule="auto"/>
        <w:rPr>
          <w:rFonts w:ascii="Calibri" w:hAnsi="Calibri" w:cs="Calibri"/>
        </w:rPr>
      </w:pPr>
      <w:r w:rsidRPr="00261E49">
        <w:rPr>
          <w:rFonts w:ascii="Calibri" w:hAnsi="Calibri" w:cs="Calibri"/>
        </w:rPr>
        <w:t xml:space="preserve">There are no fractures noted on imaging. The dressings are taken down and the wounds are cleaned and washed with normal saline. However, there is continued oozing from the torn muscle on bilateral thighs which is pooling on the patient’s bed. </w:t>
      </w:r>
      <w:r w:rsidR="00BE2E9E">
        <w:rPr>
          <w:rFonts w:ascii="Calibri" w:hAnsi="Calibri" w:cs="Calibri"/>
        </w:rPr>
        <w:t>What</w:t>
      </w:r>
      <w:r w:rsidRPr="00261E49">
        <w:rPr>
          <w:rFonts w:ascii="Calibri" w:hAnsi="Calibri" w:cs="Calibri"/>
        </w:rPr>
        <w:t xml:space="preserve"> is a good option to control bleeding?</w:t>
      </w:r>
    </w:p>
    <w:p w14:paraId="3298398D" w14:textId="77777777" w:rsidR="000C60B1" w:rsidRDefault="000C60B1" w:rsidP="000C60B1">
      <w:pPr>
        <w:pStyle w:val="ListParagraph"/>
        <w:spacing w:after="160" w:line="259" w:lineRule="auto"/>
        <w:ind w:left="1440"/>
        <w:rPr>
          <w:rFonts w:ascii="Calibri" w:hAnsi="Calibri" w:cs="Calibri"/>
        </w:rPr>
      </w:pPr>
    </w:p>
    <w:p w14:paraId="3F048F5B" w14:textId="77777777" w:rsidR="00BE2E9E" w:rsidRDefault="00BE2E9E" w:rsidP="000C60B1">
      <w:pPr>
        <w:pStyle w:val="ListParagraph"/>
        <w:spacing w:after="160" w:line="259" w:lineRule="auto"/>
        <w:ind w:left="1440"/>
        <w:rPr>
          <w:rFonts w:ascii="Calibri" w:hAnsi="Calibri" w:cs="Calibri"/>
        </w:rPr>
      </w:pPr>
    </w:p>
    <w:p w14:paraId="6D2C6767" w14:textId="77777777" w:rsidR="00BE2E9E" w:rsidRDefault="00BE2E9E" w:rsidP="000C60B1">
      <w:pPr>
        <w:pStyle w:val="ListParagraph"/>
        <w:spacing w:after="160" w:line="259" w:lineRule="auto"/>
        <w:ind w:left="1440"/>
        <w:rPr>
          <w:rFonts w:ascii="Calibri" w:hAnsi="Calibri" w:cs="Calibri"/>
        </w:rPr>
      </w:pPr>
    </w:p>
    <w:p w14:paraId="04178BBE" w14:textId="77777777" w:rsidR="00BE2E9E" w:rsidRPr="00261E49" w:rsidRDefault="00BE2E9E" w:rsidP="000C60B1">
      <w:pPr>
        <w:pStyle w:val="ListParagraph"/>
        <w:spacing w:after="160" w:line="259" w:lineRule="auto"/>
        <w:ind w:left="1440"/>
        <w:rPr>
          <w:rFonts w:ascii="Calibri" w:hAnsi="Calibri" w:cs="Calibri"/>
        </w:rPr>
      </w:pPr>
    </w:p>
    <w:p w14:paraId="2CAEF5F1" w14:textId="2710E566" w:rsidR="00FC7B72" w:rsidRPr="00261E49" w:rsidRDefault="00FC7B72" w:rsidP="00FC7B72">
      <w:pPr>
        <w:pStyle w:val="ListParagraph"/>
        <w:numPr>
          <w:ilvl w:val="0"/>
          <w:numId w:val="28"/>
        </w:numPr>
        <w:spacing w:after="160" w:line="259" w:lineRule="auto"/>
        <w:rPr>
          <w:rFonts w:ascii="Calibri" w:hAnsi="Calibri" w:cs="Calibri"/>
        </w:rPr>
      </w:pPr>
      <w:r w:rsidRPr="00261E49">
        <w:rPr>
          <w:rFonts w:ascii="Calibri" w:hAnsi="Calibri" w:cs="Calibri"/>
        </w:rPr>
        <w:t xml:space="preserve">After 12 hours the dressings are taken down and the wounds are </w:t>
      </w:r>
      <w:proofErr w:type="spellStart"/>
      <w:r w:rsidRPr="00261E49">
        <w:rPr>
          <w:rFonts w:ascii="Calibri" w:hAnsi="Calibri" w:cs="Calibri"/>
        </w:rPr>
        <w:t>hemostatic</w:t>
      </w:r>
      <w:proofErr w:type="spellEnd"/>
      <w:r w:rsidRPr="00261E49">
        <w:rPr>
          <w:rFonts w:ascii="Calibri" w:hAnsi="Calibri" w:cs="Calibri"/>
        </w:rPr>
        <w:t xml:space="preserve">. </w:t>
      </w:r>
      <w:r w:rsidR="00BE2E9E">
        <w:rPr>
          <w:rFonts w:ascii="Calibri" w:hAnsi="Calibri" w:cs="Calibri"/>
        </w:rPr>
        <w:t>What is</w:t>
      </w:r>
      <w:r w:rsidRPr="00261E49">
        <w:rPr>
          <w:rFonts w:ascii="Calibri" w:hAnsi="Calibri" w:cs="Calibri"/>
        </w:rPr>
        <w:t xml:space="preserve"> a good method of closure of these wounds? </w:t>
      </w:r>
    </w:p>
    <w:p w14:paraId="61E088DF" w14:textId="77777777" w:rsidR="00BE2E9E" w:rsidRDefault="00BE2E9E" w:rsidP="00FC7B72">
      <w:pPr>
        <w:rPr>
          <w:rFonts w:ascii="Calibri" w:hAnsi="Calibri" w:cs="Calibri"/>
          <w:color w:val="FF0000"/>
        </w:rPr>
      </w:pPr>
    </w:p>
    <w:p w14:paraId="6F0915E4" w14:textId="77777777" w:rsidR="00BE2E9E" w:rsidRDefault="00BE2E9E" w:rsidP="00FC7B72">
      <w:pPr>
        <w:rPr>
          <w:rFonts w:ascii="Calibri" w:hAnsi="Calibri" w:cs="Calibri"/>
          <w:color w:val="FF0000"/>
        </w:rPr>
      </w:pPr>
    </w:p>
    <w:p w14:paraId="42C5BD4A" w14:textId="7DEFAE92" w:rsidR="00FC7B72" w:rsidRPr="000C60B1" w:rsidRDefault="00FC7B72" w:rsidP="00FC7B72">
      <w:pPr>
        <w:rPr>
          <w:rFonts w:ascii="Calibri" w:hAnsi="Calibri" w:cs="Calibri"/>
          <w:color w:val="FF0000"/>
        </w:rPr>
      </w:pPr>
      <w:r w:rsidRPr="000C60B1">
        <w:rPr>
          <w:rFonts w:ascii="Calibri" w:hAnsi="Calibri" w:cs="Calibri"/>
          <w:color w:val="FF0000"/>
        </w:rPr>
        <w:t xml:space="preserve">Case 1 answers: </w:t>
      </w:r>
    </w:p>
    <w:p w14:paraId="36FB9155" w14:textId="33EE2A4A" w:rsidR="00FC7B72" w:rsidRPr="000C60B1" w:rsidRDefault="00BE2E9E" w:rsidP="00FC7B72">
      <w:pPr>
        <w:pStyle w:val="ListParagraph"/>
        <w:numPr>
          <w:ilvl w:val="0"/>
          <w:numId w:val="29"/>
        </w:numPr>
        <w:spacing w:after="160" w:line="259" w:lineRule="auto"/>
        <w:rPr>
          <w:rFonts w:ascii="Calibri" w:hAnsi="Calibri" w:cs="Calibri"/>
          <w:color w:val="FF0000"/>
        </w:rPr>
      </w:pPr>
      <w:r>
        <w:rPr>
          <w:rFonts w:ascii="Calibri" w:hAnsi="Calibri" w:cs="Calibri"/>
          <w:color w:val="FF0000"/>
        </w:rPr>
        <w:t>T</w:t>
      </w:r>
      <w:r w:rsidR="00FC7B72" w:rsidRPr="000C60B1">
        <w:rPr>
          <w:rFonts w:ascii="Calibri" w:hAnsi="Calibri" w:cs="Calibri"/>
          <w:color w:val="FF0000"/>
        </w:rPr>
        <w:t xml:space="preserve">he next best step here is to obtain imaging of her extremities to ensure she has no fractures. Her pulse exam and neurologic exam are normal. </w:t>
      </w:r>
    </w:p>
    <w:p w14:paraId="6C032E5C" w14:textId="0367AC5A" w:rsidR="00FC7B72" w:rsidRPr="000C60B1" w:rsidRDefault="00BE2E9E" w:rsidP="00FC7B72">
      <w:pPr>
        <w:pStyle w:val="ListParagraph"/>
        <w:numPr>
          <w:ilvl w:val="0"/>
          <w:numId w:val="29"/>
        </w:numPr>
        <w:spacing w:after="160" w:line="259" w:lineRule="auto"/>
        <w:rPr>
          <w:rFonts w:ascii="Calibri" w:hAnsi="Calibri" w:cs="Calibri"/>
          <w:color w:val="FF0000"/>
        </w:rPr>
      </w:pPr>
      <w:r>
        <w:rPr>
          <w:rFonts w:ascii="Calibri" w:hAnsi="Calibri" w:cs="Calibri"/>
          <w:color w:val="FF0000"/>
        </w:rPr>
        <w:t>T</w:t>
      </w:r>
      <w:r w:rsidR="00FC7B72" w:rsidRPr="000C60B1">
        <w:rPr>
          <w:rFonts w:ascii="Calibri" w:hAnsi="Calibri" w:cs="Calibri"/>
          <w:color w:val="FF0000"/>
        </w:rPr>
        <w:t xml:space="preserve">he best option here is to repack the wound and wrap it and give time for </w:t>
      </w:r>
      <w:proofErr w:type="spellStart"/>
      <w:r w:rsidR="00FC7B72" w:rsidRPr="000C60B1">
        <w:rPr>
          <w:rFonts w:ascii="Calibri" w:hAnsi="Calibri" w:cs="Calibri"/>
          <w:color w:val="FF0000"/>
        </w:rPr>
        <w:t>hemostasis</w:t>
      </w:r>
      <w:proofErr w:type="spellEnd"/>
      <w:r w:rsidR="00FC7B72" w:rsidRPr="000C60B1">
        <w:rPr>
          <w:rFonts w:ascii="Calibri" w:hAnsi="Calibri" w:cs="Calibri"/>
          <w:color w:val="FF0000"/>
        </w:rPr>
        <w:t xml:space="preserve">. Muscle bleeding can be difficult to control with sutures at the bed side. The best option is to pack the wound and ensure packing has achieved </w:t>
      </w:r>
      <w:proofErr w:type="spellStart"/>
      <w:r w:rsidR="00FC7B72" w:rsidRPr="000C60B1">
        <w:rPr>
          <w:rFonts w:ascii="Calibri" w:hAnsi="Calibri" w:cs="Calibri"/>
          <w:color w:val="FF0000"/>
        </w:rPr>
        <w:t>hemostasis</w:t>
      </w:r>
      <w:proofErr w:type="spellEnd"/>
      <w:r w:rsidR="00FC7B72" w:rsidRPr="000C60B1">
        <w:rPr>
          <w:rFonts w:ascii="Calibri" w:hAnsi="Calibri" w:cs="Calibri"/>
          <w:color w:val="FF0000"/>
        </w:rPr>
        <w:t xml:space="preserve"> and wrap the thigh. It is important that the packing and wrapping of the extremity do no occlude arterial blood flow. It is good practice to check peripheral pulses after packing and wrapping an extremity. Once the wound is packed, time can be used to achieve </w:t>
      </w:r>
      <w:proofErr w:type="spellStart"/>
      <w:r w:rsidR="00FC7B72" w:rsidRPr="000C60B1">
        <w:rPr>
          <w:rFonts w:ascii="Calibri" w:hAnsi="Calibri" w:cs="Calibri"/>
          <w:color w:val="FF0000"/>
        </w:rPr>
        <w:t>hemostasis</w:t>
      </w:r>
      <w:proofErr w:type="spellEnd"/>
      <w:r w:rsidR="00FC7B72" w:rsidRPr="000C60B1">
        <w:rPr>
          <w:rFonts w:ascii="Calibri" w:hAnsi="Calibri" w:cs="Calibri"/>
          <w:color w:val="FF0000"/>
        </w:rPr>
        <w:t xml:space="preserve"> and closure of the wound can occur </w:t>
      </w:r>
      <w:proofErr w:type="gramStart"/>
      <w:r w:rsidR="00FC7B72" w:rsidRPr="000C60B1">
        <w:rPr>
          <w:rFonts w:ascii="Calibri" w:hAnsi="Calibri" w:cs="Calibri"/>
          <w:color w:val="FF0000"/>
        </w:rPr>
        <w:t>at a later time</w:t>
      </w:r>
      <w:proofErr w:type="gramEnd"/>
      <w:r w:rsidR="00FC7B72" w:rsidRPr="000C60B1">
        <w:rPr>
          <w:rFonts w:ascii="Calibri" w:hAnsi="Calibri" w:cs="Calibri"/>
          <w:color w:val="FF0000"/>
        </w:rPr>
        <w:t xml:space="preserve">, typically 12-24 hrs. </w:t>
      </w:r>
    </w:p>
    <w:p w14:paraId="2DCF1822" w14:textId="1960580B" w:rsidR="00FC7B72" w:rsidRPr="000C60B1" w:rsidRDefault="00FC7B72" w:rsidP="00261E49">
      <w:pPr>
        <w:pStyle w:val="ListParagraph"/>
        <w:numPr>
          <w:ilvl w:val="0"/>
          <w:numId w:val="29"/>
        </w:numPr>
        <w:spacing w:after="160" w:line="259" w:lineRule="auto"/>
        <w:rPr>
          <w:rFonts w:ascii="Calibri" w:hAnsi="Calibri" w:cs="Calibri"/>
          <w:color w:val="FF0000"/>
        </w:rPr>
      </w:pPr>
      <w:r w:rsidRPr="000C60B1">
        <w:rPr>
          <w:rFonts w:ascii="Calibri" w:hAnsi="Calibri" w:cs="Calibri"/>
          <w:color w:val="FF0000"/>
        </w:rPr>
        <w:t xml:space="preserve">Absorbable sutures should be used to approximate deep tissue. Non-absorbable suture is for closure of outside tissue. In this case with large lacerations, reapproximating the deep tissue with loosely closed skin with staples represents the best option. In settings of severe soft tissue destruction, the wound will be at </w:t>
      </w:r>
      <w:r w:rsidRPr="000C60B1">
        <w:rPr>
          <w:rFonts w:ascii="Calibri" w:hAnsi="Calibri" w:cs="Calibri"/>
          <w:color w:val="FF0000"/>
        </w:rPr>
        <w:lastRenderedPageBreak/>
        <w:t xml:space="preserve">high risk for infection and breakdown. In these cases, it is best to obtain surgical consultation if available. Larger wounds should be closed in the operating room if surgical capabilities are available. </w:t>
      </w:r>
    </w:p>
    <w:p w14:paraId="23429484" w14:textId="74EB4103" w:rsidR="00261E49" w:rsidRPr="00261E49" w:rsidRDefault="00261E49" w:rsidP="00261E49">
      <w:pPr>
        <w:spacing w:after="160" w:line="259" w:lineRule="auto"/>
        <w:rPr>
          <w:rFonts w:ascii="Calibri" w:hAnsi="Calibri" w:cs="Calibri"/>
          <w:u w:val="single"/>
        </w:rPr>
      </w:pPr>
      <w:r w:rsidRPr="00261E49">
        <w:rPr>
          <w:rFonts w:ascii="Calibri" w:hAnsi="Calibri" w:cs="Calibri"/>
          <w:u w:val="single"/>
        </w:rPr>
        <w:t>Case 2</w:t>
      </w:r>
    </w:p>
    <w:p w14:paraId="6435274D" w14:textId="77777777" w:rsidR="00261E49" w:rsidRPr="00261E49" w:rsidRDefault="00261E49" w:rsidP="00261E49">
      <w:pPr>
        <w:pStyle w:val="NoSpacing"/>
        <w:rPr>
          <w:rFonts w:ascii="Calibri" w:hAnsi="Calibri" w:cs="Calibri"/>
        </w:rPr>
      </w:pPr>
      <w:r w:rsidRPr="00261E49">
        <w:rPr>
          <w:rFonts w:ascii="Calibri" w:hAnsi="Calibri" w:cs="Calibri"/>
        </w:rPr>
        <w:t xml:space="preserve">A 2-month-old female presents to the emergency room for fussiness. The mother states that the baby will not stop crying. On examination, there is bruising over the patient’s body. </w:t>
      </w:r>
    </w:p>
    <w:p w14:paraId="6631AC1B" w14:textId="77777777" w:rsidR="00261E49" w:rsidRPr="00261E49" w:rsidRDefault="00261E49" w:rsidP="00261E49">
      <w:pPr>
        <w:pStyle w:val="NoSpacing"/>
        <w:rPr>
          <w:rFonts w:ascii="Calibri" w:hAnsi="Calibri" w:cs="Calibri"/>
        </w:rPr>
      </w:pPr>
    </w:p>
    <w:p w14:paraId="1AA480AC" w14:textId="77777777" w:rsidR="00261E49" w:rsidRPr="00261E49" w:rsidRDefault="00261E49" w:rsidP="00261E49">
      <w:pPr>
        <w:pStyle w:val="NoSpacing"/>
        <w:rPr>
          <w:rFonts w:ascii="Calibri" w:hAnsi="Calibri" w:cs="Calibri"/>
        </w:rPr>
      </w:pPr>
      <w:r w:rsidRPr="00261E49">
        <w:rPr>
          <w:rFonts w:ascii="Calibri" w:hAnsi="Calibri" w:cs="Calibri"/>
        </w:rPr>
        <w:t>Question 1: Which of the following is true?</w:t>
      </w:r>
    </w:p>
    <w:p w14:paraId="33E8F970" w14:textId="77777777" w:rsidR="00261E49" w:rsidRPr="00261E49" w:rsidRDefault="00261E49" w:rsidP="00261E49">
      <w:pPr>
        <w:pStyle w:val="NoSpacing"/>
        <w:numPr>
          <w:ilvl w:val="0"/>
          <w:numId w:val="36"/>
        </w:numPr>
        <w:rPr>
          <w:rFonts w:ascii="Calibri" w:hAnsi="Calibri" w:cs="Calibri"/>
        </w:rPr>
      </w:pPr>
      <w:r w:rsidRPr="00261E49">
        <w:rPr>
          <w:rFonts w:ascii="Calibri" w:hAnsi="Calibri" w:cs="Calibri"/>
        </w:rPr>
        <w:t>If the patient has a history of hemophilia, no further work up is required.</w:t>
      </w:r>
    </w:p>
    <w:p w14:paraId="0BB604F3" w14:textId="77777777" w:rsidR="00261E49" w:rsidRPr="00261E49" w:rsidRDefault="00261E49" w:rsidP="00261E49">
      <w:pPr>
        <w:pStyle w:val="NoSpacing"/>
        <w:numPr>
          <w:ilvl w:val="0"/>
          <w:numId w:val="36"/>
        </w:numPr>
        <w:rPr>
          <w:rFonts w:ascii="Calibri" w:hAnsi="Calibri" w:cs="Calibri"/>
        </w:rPr>
      </w:pPr>
      <w:r w:rsidRPr="00261E49">
        <w:rPr>
          <w:rFonts w:ascii="Calibri" w:hAnsi="Calibri" w:cs="Calibri"/>
        </w:rPr>
        <w:t xml:space="preserve">This child should be evaluated for non-accidental trauma (child abuse). </w:t>
      </w:r>
    </w:p>
    <w:p w14:paraId="60E887C9" w14:textId="77777777" w:rsidR="00261E49" w:rsidRPr="00261E49" w:rsidRDefault="00261E49" w:rsidP="00261E49">
      <w:pPr>
        <w:pStyle w:val="NoSpacing"/>
        <w:numPr>
          <w:ilvl w:val="0"/>
          <w:numId w:val="36"/>
        </w:numPr>
        <w:rPr>
          <w:rFonts w:ascii="Calibri" w:hAnsi="Calibri" w:cs="Calibri"/>
        </w:rPr>
      </w:pPr>
      <w:r w:rsidRPr="00261E49">
        <w:rPr>
          <w:rFonts w:ascii="Calibri" w:hAnsi="Calibri" w:cs="Calibri"/>
        </w:rPr>
        <w:t xml:space="preserve">If the parents appear loving and concerned, non-accidental trauma is not on the differential diagnosis. </w:t>
      </w:r>
    </w:p>
    <w:p w14:paraId="53AE1BFC" w14:textId="77777777" w:rsidR="00261E49" w:rsidRPr="00261E49" w:rsidRDefault="00261E49" w:rsidP="00261E49">
      <w:pPr>
        <w:pStyle w:val="NoSpacing"/>
        <w:numPr>
          <w:ilvl w:val="0"/>
          <w:numId w:val="36"/>
        </w:numPr>
        <w:rPr>
          <w:rFonts w:ascii="Calibri" w:hAnsi="Calibri" w:cs="Calibri"/>
        </w:rPr>
      </w:pPr>
      <w:r w:rsidRPr="00261E49">
        <w:rPr>
          <w:rFonts w:ascii="Calibri" w:hAnsi="Calibri" w:cs="Calibri"/>
        </w:rPr>
        <w:t>It is normal for a 2-month-old female to have multiple bruises.</w:t>
      </w:r>
    </w:p>
    <w:p w14:paraId="597476F3" w14:textId="77777777" w:rsidR="00261E49" w:rsidRPr="00261E49" w:rsidRDefault="00261E49" w:rsidP="00261E49">
      <w:pPr>
        <w:pStyle w:val="NoSpacing"/>
        <w:rPr>
          <w:rFonts w:ascii="Calibri" w:hAnsi="Calibri" w:cs="Calibri"/>
        </w:rPr>
      </w:pPr>
    </w:p>
    <w:p w14:paraId="64043166" w14:textId="77777777" w:rsidR="00261E49" w:rsidRPr="000C60B1" w:rsidRDefault="00261E49" w:rsidP="00261E49">
      <w:pPr>
        <w:pStyle w:val="NoSpacing"/>
        <w:rPr>
          <w:rFonts w:ascii="Calibri" w:hAnsi="Calibri" w:cs="Calibri"/>
          <w:color w:val="FF0000"/>
        </w:rPr>
      </w:pPr>
      <w:r w:rsidRPr="000C60B1">
        <w:rPr>
          <w:rFonts w:ascii="Calibri" w:hAnsi="Calibri" w:cs="Calibri"/>
          <w:color w:val="FF0000"/>
        </w:rPr>
        <w:t>Answer: B</w:t>
      </w:r>
    </w:p>
    <w:p w14:paraId="0FE81031" w14:textId="77777777" w:rsidR="00261E49" w:rsidRPr="00261E49" w:rsidRDefault="00261E49" w:rsidP="00261E49">
      <w:pPr>
        <w:pStyle w:val="NoSpacing"/>
        <w:rPr>
          <w:rFonts w:ascii="Calibri" w:hAnsi="Calibri" w:cs="Calibri"/>
        </w:rPr>
      </w:pPr>
    </w:p>
    <w:p w14:paraId="54C1DE1F" w14:textId="77777777" w:rsidR="00261E49" w:rsidRPr="000C60B1" w:rsidRDefault="00261E49" w:rsidP="00261E49">
      <w:pPr>
        <w:pStyle w:val="NoSpacing"/>
        <w:rPr>
          <w:rFonts w:ascii="Calibri" w:hAnsi="Calibri" w:cs="Calibri"/>
          <w:color w:val="FF0000"/>
        </w:rPr>
      </w:pPr>
      <w:r w:rsidRPr="000C60B1">
        <w:rPr>
          <w:rFonts w:ascii="Calibri" w:hAnsi="Calibri" w:cs="Calibri"/>
          <w:color w:val="FF0000"/>
        </w:rPr>
        <w:t xml:space="preserve">Explanation: Worrisome findings on physical examination should prompt evaluation for non-accidental trauma, even in the face of potentially reassuring factors. </w:t>
      </w:r>
    </w:p>
    <w:p w14:paraId="2C733F8D" w14:textId="77777777" w:rsidR="00261E49" w:rsidRPr="00261E49" w:rsidRDefault="00261E49" w:rsidP="00261E49">
      <w:pPr>
        <w:pStyle w:val="NoSpacing"/>
        <w:rPr>
          <w:rFonts w:ascii="Calibri" w:hAnsi="Calibri" w:cs="Calibri"/>
        </w:rPr>
      </w:pPr>
    </w:p>
    <w:p w14:paraId="6C14B852" w14:textId="77777777" w:rsidR="00BE2E9E" w:rsidRDefault="00261E49" w:rsidP="00BE2E9E">
      <w:pPr>
        <w:pStyle w:val="NoSpacing"/>
        <w:rPr>
          <w:rFonts w:ascii="Calibri" w:hAnsi="Calibri" w:cs="Calibri"/>
        </w:rPr>
      </w:pPr>
      <w:r w:rsidRPr="00261E49">
        <w:rPr>
          <w:rFonts w:ascii="Calibri" w:hAnsi="Calibri" w:cs="Calibri"/>
        </w:rPr>
        <w:t xml:space="preserve">Question 2: </w:t>
      </w:r>
      <w:r w:rsidR="00BE2E9E">
        <w:rPr>
          <w:rFonts w:ascii="Calibri" w:hAnsi="Calibri" w:cs="Calibri"/>
        </w:rPr>
        <w:t>What</w:t>
      </w:r>
      <w:r w:rsidRPr="00261E49">
        <w:rPr>
          <w:rFonts w:ascii="Calibri" w:hAnsi="Calibri" w:cs="Calibri"/>
        </w:rPr>
        <w:t xml:space="preserve"> is necessary in the physical examination of a child for whom non-accidental trauma is suspected?</w:t>
      </w:r>
    </w:p>
    <w:p w14:paraId="1FCE7311" w14:textId="77777777" w:rsidR="00BE2E9E" w:rsidRDefault="00BE2E9E" w:rsidP="00BE2E9E">
      <w:pPr>
        <w:pStyle w:val="NoSpacing"/>
        <w:rPr>
          <w:rFonts w:ascii="Calibri" w:hAnsi="Calibri" w:cs="Calibri"/>
        </w:rPr>
      </w:pPr>
    </w:p>
    <w:p w14:paraId="024C0842" w14:textId="22899B38" w:rsidR="00261E49" w:rsidRPr="00BE2E9E" w:rsidRDefault="00261E49" w:rsidP="00BE2E9E">
      <w:pPr>
        <w:pStyle w:val="NoSpacing"/>
        <w:rPr>
          <w:rFonts w:ascii="Calibri" w:hAnsi="Calibri" w:cs="Calibri"/>
          <w:color w:val="FF0000"/>
        </w:rPr>
      </w:pPr>
      <w:r w:rsidRPr="00BE2E9E">
        <w:rPr>
          <w:rFonts w:ascii="Calibri" w:hAnsi="Calibri" w:cs="Calibri"/>
          <w:color w:val="FF0000"/>
        </w:rPr>
        <w:t>Examination of the oral cavity for trauma</w:t>
      </w:r>
      <w:r w:rsidR="00BE2E9E" w:rsidRPr="00BE2E9E">
        <w:rPr>
          <w:rFonts w:ascii="Calibri" w:hAnsi="Calibri" w:cs="Calibri"/>
          <w:color w:val="FF0000"/>
        </w:rPr>
        <w:t>, o</w:t>
      </w:r>
      <w:r w:rsidRPr="00BE2E9E">
        <w:rPr>
          <w:rFonts w:ascii="Calibri" w:hAnsi="Calibri" w:cs="Calibri"/>
          <w:color w:val="FF0000"/>
        </w:rPr>
        <w:t>phthalmologic evaluation</w:t>
      </w:r>
      <w:r w:rsidR="00BE2E9E" w:rsidRPr="00BE2E9E">
        <w:rPr>
          <w:rFonts w:ascii="Calibri" w:hAnsi="Calibri" w:cs="Calibri"/>
          <w:color w:val="FF0000"/>
        </w:rPr>
        <w:t>, e</w:t>
      </w:r>
      <w:r w:rsidRPr="00BE2E9E">
        <w:rPr>
          <w:rFonts w:ascii="Calibri" w:hAnsi="Calibri" w:cs="Calibri"/>
          <w:color w:val="FF0000"/>
        </w:rPr>
        <w:t>valuation of all skin surfaces for trauma</w:t>
      </w:r>
    </w:p>
    <w:p w14:paraId="359C3F33" w14:textId="77777777" w:rsidR="00261E49" w:rsidRPr="00261E49" w:rsidRDefault="00261E49" w:rsidP="00261E49">
      <w:pPr>
        <w:pStyle w:val="NoSpacing"/>
        <w:rPr>
          <w:rFonts w:ascii="Calibri" w:hAnsi="Calibri" w:cs="Calibri"/>
        </w:rPr>
      </w:pPr>
    </w:p>
    <w:p w14:paraId="144195AF" w14:textId="77777777" w:rsidR="00261E49" w:rsidRPr="00261E49" w:rsidRDefault="00261E49" w:rsidP="00261E49">
      <w:pPr>
        <w:pStyle w:val="NoSpacing"/>
        <w:rPr>
          <w:rFonts w:ascii="Calibri" w:hAnsi="Calibri" w:cs="Calibri"/>
        </w:rPr>
      </w:pPr>
    </w:p>
    <w:p w14:paraId="33181B9D" w14:textId="77777777" w:rsidR="00261E49" w:rsidRPr="00261E49" w:rsidRDefault="00261E49" w:rsidP="00261E49">
      <w:pPr>
        <w:pStyle w:val="NoSpacing"/>
        <w:rPr>
          <w:rFonts w:ascii="Calibri" w:hAnsi="Calibri" w:cs="Calibri"/>
        </w:rPr>
      </w:pPr>
      <w:r w:rsidRPr="00261E49">
        <w:rPr>
          <w:rFonts w:ascii="Calibri" w:hAnsi="Calibri" w:cs="Calibri"/>
        </w:rPr>
        <w:t>Question 3: The child is found to have a femur fracture. Which of the following medical diseases must be ruled out?</w:t>
      </w:r>
    </w:p>
    <w:p w14:paraId="70EC931A" w14:textId="77777777" w:rsidR="00BE2E9E" w:rsidRDefault="00BE2E9E" w:rsidP="00BE2E9E">
      <w:pPr>
        <w:pStyle w:val="NoSpacing"/>
        <w:rPr>
          <w:rFonts w:ascii="Calibri" w:hAnsi="Calibri" w:cs="Calibri"/>
        </w:rPr>
      </w:pPr>
    </w:p>
    <w:p w14:paraId="0B3A0C03" w14:textId="3E55D9C1" w:rsidR="00261E49" w:rsidRPr="00BE2E9E" w:rsidRDefault="00261E49" w:rsidP="00261E49">
      <w:pPr>
        <w:pStyle w:val="NoSpacing"/>
        <w:rPr>
          <w:rFonts w:ascii="Calibri" w:hAnsi="Calibri" w:cs="Calibri"/>
        </w:rPr>
      </w:pPr>
      <w:r w:rsidRPr="00BE2E9E">
        <w:rPr>
          <w:rFonts w:ascii="Calibri" w:hAnsi="Calibri" w:cs="Calibri"/>
          <w:color w:val="FF0000"/>
        </w:rPr>
        <w:t>Osteogenesis imperfecta</w:t>
      </w:r>
      <w:r w:rsidR="00BE2E9E" w:rsidRPr="00BE2E9E">
        <w:rPr>
          <w:rFonts w:ascii="Calibri" w:hAnsi="Calibri" w:cs="Calibri"/>
          <w:color w:val="FF0000"/>
        </w:rPr>
        <w:t xml:space="preserve">. </w:t>
      </w:r>
      <w:r w:rsidRPr="00BE2E9E">
        <w:rPr>
          <w:rFonts w:ascii="Calibri" w:hAnsi="Calibri" w:cs="Calibri"/>
          <w:color w:val="FF0000"/>
        </w:rPr>
        <w:t xml:space="preserve">Though </w:t>
      </w:r>
      <w:r w:rsidRPr="000C60B1">
        <w:rPr>
          <w:rFonts w:ascii="Calibri" w:hAnsi="Calibri" w:cs="Calibri"/>
          <w:color w:val="FF0000"/>
        </w:rPr>
        <w:t xml:space="preserve">non-accidental trauma must be evaluated, certain medical disorders can share similar presenting symptoms, including osteogenesis imperfecta leading to fractures. </w:t>
      </w:r>
    </w:p>
    <w:p w14:paraId="68F67C75" w14:textId="77777777" w:rsidR="00261E49" w:rsidRPr="00261E49" w:rsidRDefault="00261E49" w:rsidP="00261E49">
      <w:pPr>
        <w:spacing w:after="160" w:line="259" w:lineRule="auto"/>
        <w:rPr>
          <w:rFonts w:ascii="Calibri" w:hAnsi="Calibri" w:cs="Calibri"/>
          <w:u w:val="single"/>
        </w:rPr>
      </w:pPr>
    </w:p>
    <w:p w14:paraId="6EB74FF9" w14:textId="7E8F9EC5" w:rsidR="00FC7B72" w:rsidRPr="00261E49" w:rsidRDefault="00FC7B72">
      <w:pPr>
        <w:rPr>
          <w:rFonts w:ascii="Calibri" w:hAnsi="Calibri" w:cs="Calibri"/>
        </w:rPr>
      </w:pPr>
      <w:r w:rsidRPr="00261E49">
        <w:rPr>
          <w:rFonts w:ascii="Calibri" w:hAnsi="Calibri" w:cs="Calibri"/>
        </w:rPr>
        <w:t>MCQs</w:t>
      </w:r>
      <w:r w:rsidR="00BE2E9E">
        <w:rPr>
          <w:rFonts w:ascii="Calibri" w:hAnsi="Calibri" w:cs="Calibri"/>
        </w:rPr>
        <w:t>:</w:t>
      </w:r>
    </w:p>
    <w:p w14:paraId="56D86A2E" w14:textId="77777777" w:rsidR="00FC7B72" w:rsidRPr="00261E49" w:rsidRDefault="00FC7B72">
      <w:pPr>
        <w:rPr>
          <w:rFonts w:ascii="Calibri" w:hAnsi="Calibri" w:cs="Calibri"/>
          <w:b/>
          <w:bCs/>
          <w:u w:val="single"/>
        </w:rPr>
      </w:pPr>
    </w:p>
    <w:p w14:paraId="143C519C" w14:textId="77777777" w:rsidR="0060656E" w:rsidRPr="00261E49" w:rsidRDefault="0060656E" w:rsidP="0060656E">
      <w:pPr>
        <w:pStyle w:val="ListParagraph"/>
        <w:numPr>
          <w:ilvl w:val="0"/>
          <w:numId w:val="9"/>
        </w:numPr>
        <w:spacing w:after="160" w:line="259" w:lineRule="auto"/>
        <w:rPr>
          <w:rFonts w:ascii="Calibri" w:hAnsi="Calibri" w:cs="Calibri"/>
        </w:rPr>
      </w:pPr>
      <w:r w:rsidRPr="00261E49">
        <w:rPr>
          <w:rFonts w:ascii="Calibri" w:hAnsi="Calibri" w:cs="Calibri"/>
        </w:rPr>
        <w:t xml:space="preserve">A 10-year-old child sustained a blast injury with significant lacerations from shrapnel. The child is lethargic and moaning. He appears to be breathing </w:t>
      </w:r>
      <w:proofErr w:type="gramStart"/>
      <w:r w:rsidRPr="00261E49">
        <w:rPr>
          <w:rFonts w:ascii="Calibri" w:hAnsi="Calibri" w:cs="Calibri"/>
        </w:rPr>
        <w:t>normally</w:t>
      </w:r>
      <w:proofErr w:type="gramEnd"/>
      <w:r w:rsidRPr="00261E49">
        <w:rPr>
          <w:rFonts w:ascii="Calibri" w:hAnsi="Calibri" w:cs="Calibri"/>
        </w:rPr>
        <w:t xml:space="preserve"> and breath sounds are equal bilaterally. His eyes are open. Vital signs are as follows: BP 90/60, P 120, RR 35, oxygen saturation 94%. There is a significant amount of blood coming from a large R thigh wound which is just above his knee. What is the next best step in management? </w:t>
      </w:r>
    </w:p>
    <w:p w14:paraId="69139C7F" w14:textId="77777777" w:rsidR="0060656E" w:rsidRPr="00261E49" w:rsidRDefault="0060656E" w:rsidP="0060656E">
      <w:pPr>
        <w:pStyle w:val="ListParagraph"/>
        <w:numPr>
          <w:ilvl w:val="1"/>
          <w:numId w:val="9"/>
        </w:numPr>
        <w:spacing w:after="160" w:line="259" w:lineRule="auto"/>
        <w:rPr>
          <w:rFonts w:ascii="Calibri" w:hAnsi="Calibri" w:cs="Calibri"/>
        </w:rPr>
      </w:pPr>
      <w:r w:rsidRPr="00261E49">
        <w:rPr>
          <w:rFonts w:ascii="Calibri" w:hAnsi="Calibri" w:cs="Calibri"/>
        </w:rPr>
        <w:t>Intubation</w:t>
      </w:r>
    </w:p>
    <w:p w14:paraId="30679146" w14:textId="77777777" w:rsidR="0060656E" w:rsidRPr="00261E49" w:rsidRDefault="0060656E" w:rsidP="0060656E">
      <w:pPr>
        <w:pStyle w:val="ListParagraph"/>
        <w:numPr>
          <w:ilvl w:val="1"/>
          <w:numId w:val="9"/>
        </w:numPr>
        <w:spacing w:after="160" w:line="259" w:lineRule="auto"/>
        <w:rPr>
          <w:rFonts w:ascii="Calibri" w:hAnsi="Calibri" w:cs="Calibri"/>
        </w:rPr>
      </w:pPr>
      <w:r w:rsidRPr="00261E49">
        <w:rPr>
          <w:rFonts w:ascii="Calibri" w:hAnsi="Calibri" w:cs="Calibri"/>
        </w:rPr>
        <w:t>Apply tourniquet to the R upper thigh</w:t>
      </w:r>
    </w:p>
    <w:p w14:paraId="103CFBCE" w14:textId="77777777" w:rsidR="0060656E" w:rsidRPr="00261E49" w:rsidRDefault="0060656E" w:rsidP="0060656E">
      <w:pPr>
        <w:pStyle w:val="ListParagraph"/>
        <w:numPr>
          <w:ilvl w:val="1"/>
          <w:numId w:val="9"/>
        </w:numPr>
        <w:spacing w:after="160" w:line="259" w:lineRule="auto"/>
        <w:rPr>
          <w:rFonts w:ascii="Calibri" w:hAnsi="Calibri" w:cs="Calibri"/>
        </w:rPr>
      </w:pPr>
      <w:r w:rsidRPr="00261E49">
        <w:rPr>
          <w:rFonts w:ascii="Calibri" w:hAnsi="Calibri" w:cs="Calibri"/>
        </w:rPr>
        <w:t>Apply tourniquet to the R lower leg</w:t>
      </w:r>
    </w:p>
    <w:p w14:paraId="0E94CB5B" w14:textId="77777777" w:rsidR="0060656E" w:rsidRPr="00261E49" w:rsidRDefault="0060656E" w:rsidP="0060656E">
      <w:pPr>
        <w:pStyle w:val="ListParagraph"/>
        <w:numPr>
          <w:ilvl w:val="1"/>
          <w:numId w:val="9"/>
        </w:numPr>
        <w:spacing w:after="160" w:line="259" w:lineRule="auto"/>
        <w:rPr>
          <w:rFonts w:ascii="Calibri" w:hAnsi="Calibri" w:cs="Calibri"/>
        </w:rPr>
      </w:pPr>
      <w:r w:rsidRPr="00261E49">
        <w:rPr>
          <w:rFonts w:ascii="Calibri" w:hAnsi="Calibri" w:cs="Calibri"/>
        </w:rPr>
        <w:lastRenderedPageBreak/>
        <w:t>FAST exam</w:t>
      </w:r>
    </w:p>
    <w:p w14:paraId="7D4A1A67" w14:textId="77777777" w:rsidR="0060656E" w:rsidRPr="00261E49" w:rsidRDefault="0060656E" w:rsidP="0060656E">
      <w:pPr>
        <w:pStyle w:val="ListParagraph"/>
        <w:numPr>
          <w:ilvl w:val="1"/>
          <w:numId w:val="9"/>
        </w:numPr>
        <w:spacing w:after="160" w:line="259" w:lineRule="auto"/>
        <w:rPr>
          <w:rFonts w:ascii="Calibri" w:hAnsi="Calibri" w:cs="Calibri"/>
        </w:rPr>
      </w:pPr>
      <w:r w:rsidRPr="00261E49">
        <w:rPr>
          <w:rFonts w:ascii="Calibri" w:hAnsi="Calibri" w:cs="Calibri"/>
        </w:rPr>
        <w:t>Go to the operating room</w:t>
      </w:r>
    </w:p>
    <w:p w14:paraId="1EE3D20A" w14:textId="77777777" w:rsidR="0060656E" w:rsidRPr="000C60B1" w:rsidRDefault="0060656E" w:rsidP="0060656E">
      <w:pPr>
        <w:ind w:left="1080"/>
        <w:rPr>
          <w:rFonts w:ascii="Calibri" w:hAnsi="Calibri" w:cs="Calibri"/>
          <w:color w:val="FF0000"/>
        </w:rPr>
      </w:pPr>
      <w:r w:rsidRPr="000C60B1">
        <w:rPr>
          <w:rFonts w:ascii="Calibri" w:hAnsi="Calibri" w:cs="Calibri"/>
          <w:color w:val="FF0000"/>
        </w:rPr>
        <w:t>Answer: B</w:t>
      </w:r>
    </w:p>
    <w:p w14:paraId="5FBDED0F" w14:textId="77777777" w:rsidR="0060656E" w:rsidRPr="00261E49" w:rsidRDefault="0060656E">
      <w:pPr>
        <w:rPr>
          <w:rFonts w:ascii="Calibri" w:hAnsi="Calibri" w:cs="Calibri"/>
          <w:b/>
          <w:bCs/>
        </w:rPr>
      </w:pPr>
    </w:p>
    <w:p w14:paraId="09FEAD66" w14:textId="77777777" w:rsidR="0007596E" w:rsidRPr="00261E49" w:rsidRDefault="0007596E">
      <w:pPr>
        <w:rPr>
          <w:rFonts w:ascii="Calibri" w:hAnsi="Calibri" w:cs="Calibri"/>
        </w:rPr>
      </w:pPr>
    </w:p>
    <w:sectPr w:rsidR="0007596E" w:rsidRPr="00261E49" w:rsidSect="0082405E">
      <w:footerReference w:type="even" r:id="rId16"/>
      <w:footerReference w:type="default" r:id="rId1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4796A" w14:textId="77777777" w:rsidR="009E48D6" w:rsidRDefault="009E48D6" w:rsidP="000C60B1">
      <w:r>
        <w:separator/>
      </w:r>
    </w:p>
  </w:endnote>
  <w:endnote w:type="continuationSeparator" w:id="0">
    <w:p w14:paraId="5031C4D6" w14:textId="77777777" w:rsidR="009E48D6" w:rsidRDefault="009E48D6" w:rsidP="000C6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85753828"/>
      <w:docPartObj>
        <w:docPartGallery w:val="Page Numbers (Bottom of Page)"/>
        <w:docPartUnique/>
      </w:docPartObj>
    </w:sdtPr>
    <w:sdtContent>
      <w:p w14:paraId="3C159499" w14:textId="4CB92CF8" w:rsidR="000C60B1" w:rsidRDefault="000C60B1" w:rsidP="0067380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65BD22" w14:textId="77777777" w:rsidR="000C60B1" w:rsidRDefault="000C60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42677363"/>
      <w:docPartObj>
        <w:docPartGallery w:val="Page Numbers (Bottom of Page)"/>
        <w:docPartUnique/>
      </w:docPartObj>
    </w:sdtPr>
    <w:sdtContent>
      <w:p w14:paraId="3B1C36D9" w14:textId="77B73C54" w:rsidR="000C60B1" w:rsidRDefault="000C60B1" w:rsidP="0067380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F6E721B" w14:textId="77777777" w:rsidR="000C60B1" w:rsidRDefault="000C60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E162F" w14:textId="77777777" w:rsidR="009E48D6" w:rsidRDefault="009E48D6" w:rsidP="000C60B1">
      <w:r>
        <w:separator/>
      </w:r>
    </w:p>
  </w:footnote>
  <w:footnote w:type="continuationSeparator" w:id="0">
    <w:p w14:paraId="4E1CBE8C" w14:textId="77777777" w:rsidR="009E48D6" w:rsidRDefault="009E48D6" w:rsidP="000C6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373"/>
    <w:multiLevelType w:val="hybridMultilevel"/>
    <w:tmpl w:val="3272B282"/>
    <w:lvl w:ilvl="0" w:tplc="DA3848E6">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1327882"/>
    <w:multiLevelType w:val="hybridMultilevel"/>
    <w:tmpl w:val="7AC2D9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923B5D"/>
    <w:multiLevelType w:val="hybridMultilevel"/>
    <w:tmpl w:val="4B3C8BDE"/>
    <w:lvl w:ilvl="0" w:tplc="712C32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AE5A1C"/>
    <w:multiLevelType w:val="hybridMultilevel"/>
    <w:tmpl w:val="68423F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917B7B"/>
    <w:multiLevelType w:val="hybridMultilevel"/>
    <w:tmpl w:val="F1D64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162F8D"/>
    <w:multiLevelType w:val="hybridMultilevel"/>
    <w:tmpl w:val="6B121E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D631FC"/>
    <w:multiLevelType w:val="hybridMultilevel"/>
    <w:tmpl w:val="393C40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704EAC"/>
    <w:multiLevelType w:val="hybridMultilevel"/>
    <w:tmpl w:val="1E40FB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67A3B"/>
    <w:multiLevelType w:val="hybridMultilevel"/>
    <w:tmpl w:val="50AA0B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894AF5"/>
    <w:multiLevelType w:val="hybridMultilevel"/>
    <w:tmpl w:val="FC00529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BB35452"/>
    <w:multiLevelType w:val="hybridMultilevel"/>
    <w:tmpl w:val="D3120C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313DFC"/>
    <w:multiLevelType w:val="hybridMultilevel"/>
    <w:tmpl w:val="AE7A1D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5A20BB"/>
    <w:multiLevelType w:val="hybridMultilevel"/>
    <w:tmpl w:val="0B7E59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7931C4"/>
    <w:multiLevelType w:val="hybridMultilevel"/>
    <w:tmpl w:val="A3F42F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736C57"/>
    <w:multiLevelType w:val="hybridMultilevel"/>
    <w:tmpl w:val="1868CCC8"/>
    <w:lvl w:ilvl="0" w:tplc="803CFB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EF81427"/>
    <w:multiLevelType w:val="hybridMultilevel"/>
    <w:tmpl w:val="2F149C3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956CD164">
      <w:start w:val="1"/>
      <w:numFmt w:val="upp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A72AC1"/>
    <w:multiLevelType w:val="hybridMultilevel"/>
    <w:tmpl w:val="9B4AF60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0BB31DF"/>
    <w:multiLevelType w:val="hybridMultilevel"/>
    <w:tmpl w:val="AB54287C"/>
    <w:lvl w:ilvl="0" w:tplc="B1D01D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3020ACE"/>
    <w:multiLevelType w:val="hybridMultilevel"/>
    <w:tmpl w:val="ACF85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531DD9"/>
    <w:multiLevelType w:val="hybridMultilevel"/>
    <w:tmpl w:val="F5EC1B1A"/>
    <w:lvl w:ilvl="0" w:tplc="EDD0EA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6714C4F"/>
    <w:multiLevelType w:val="hybridMultilevel"/>
    <w:tmpl w:val="9B4AF6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AB7BCC"/>
    <w:multiLevelType w:val="hybridMultilevel"/>
    <w:tmpl w:val="D34C9F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3A701E"/>
    <w:multiLevelType w:val="hybridMultilevel"/>
    <w:tmpl w:val="F6FA83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026877"/>
    <w:multiLevelType w:val="hybridMultilevel"/>
    <w:tmpl w:val="D8DE58B2"/>
    <w:lvl w:ilvl="0" w:tplc="0AD611A6">
      <w:start w:val="1"/>
      <w:numFmt w:val="upp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2C5713"/>
    <w:multiLevelType w:val="hybridMultilevel"/>
    <w:tmpl w:val="B9C4470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8E12950"/>
    <w:multiLevelType w:val="hybridMultilevel"/>
    <w:tmpl w:val="1B0CDB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652A8F"/>
    <w:multiLevelType w:val="hybridMultilevel"/>
    <w:tmpl w:val="2604E340"/>
    <w:lvl w:ilvl="0" w:tplc="E9BEDC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05A60B4"/>
    <w:multiLevelType w:val="hybridMultilevel"/>
    <w:tmpl w:val="D25830AE"/>
    <w:lvl w:ilvl="0" w:tplc="AD506A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1A57230"/>
    <w:multiLevelType w:val="hybridMultilevel"/>
    <w:tmpl w:val="E66089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F820D8"/>
    <w:multiLevelType w:val="hybridMultilevel"/>
    <w:tmpl w:val="869218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FB55DF"/>
    <w:multiLevelType w:val="hybridMultilevel"/>
    <w:tmpl w:val="5574A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9735B7"/>
    <w:multiLevelType w:val="hybridMultilevel"/>
    <w:tmpl w:val="FC00529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ED30D01"/>
    <w:multiLevelType w:val="hybridMultilevel"/>
    <w:tmpl w:val="D0501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0C0B9C"/>
    <w:multiLevelType w:val="hybridMultilevel"/>
    <w:tmpl w:val="305E0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CB4925"/>
    <w:multiLevelType w:val="hybridMultilevel"/>
    <w:tmpl w:val="FC0052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F4017E"/>
    <w:multiLevelType w:val="hybridMultilevel"/>
    <w:tmpl w:val="FC00529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72A15F6"/>
    <w:multiLevelType w:val="hybridMultilevel"/>
    <w:tmpl w:val="247C20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1E3645EE">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8B1AB3"/>
    <w:multiLevelType w:val="hybridMultilevel"/>
    <w:tmpl w:val="556A374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2125B3"/>
    <w:multiLevelType w:val="hybridMultilevel"/>
    <w:tmpl w:val="FC00529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78173AD"/>
    <w:multiLevelType w:val="hybridMultilevel"/>
    <w:tmpl w:val="B49425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623A9C"/>
    <w:multiLevelType w:val="hybridMultilevel"/>
    <w:tmpl w:val="9B4AF60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CD83910"/>
    <w:multiLevelType w:val="hybridMultilevel"/>
    <w:tmpl w:val="DC4C07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4984231">
    <w:abstractNumId w:val="34"/>
  </w:num>
  <w:num w:numId="2" w16cid:durableId="817186922">
    <w:abstractNumId w:val="27"/>
  </w:num>
  <w:num w:numId="3" w16cid:durableId="48193190">
    <w:abstractNumId w:val="14"/>
  </w:num>
  <w:num w:numId="4" w16cid:durableId="1949582199">
    <w:abstractNumId w:val="19"/>
  </w:num>
  <w:num w:numId="5" w16cid:durableId="468957">
    <w:abstractNumId w:val="26"/>
  </w:num>
  <w:num w:numId="6" w16cid:durableId="1807967361">
    <w:abstractNumId w:val="35"/>
  </w:num>
  <w:num w:numId="7" w16cid:durableId="1629387465">
    <w:abstractNumId w:val="9"/>
  </w:num>
  <w:num w:numId="8" w16cid:durableId="1816485372">
    <w:abstractNumId w:val="38"/>
  </w:num>
  <w:num w:numId="9" w16cid:durableId="1971129677">
    <w:abstractNumId w:val="31"/>
  </w:num>
  <w:num w:numId="10" w16cid:durableId="2034106589">
    <w:abstractNumId w:val="20"/>
  </w:num>
  <w:num w:numId="11" w16cid:durableId="2039701645">
    <w:abstractNumId w:val="16"/>
  </w:num>
  <w:num w:numId="12" w16cid:durableId="907500091">
    <w:abstractNumId w:val="40"/>
  </w:num>
  <w:num w:numId="13" w16cid:durableId="1369136718">
    <w:abstractNumId w:val="15"/>
  </w:num>
  <w:num w:numId="14" w16cid:durableId="702554620">
    <w:abstractNumId w:val="21"/>
  </w:num>
  <w:num w:numId="15" w16cid:durableId="520169066">
    <w:abstractNumId w:val="17"/>
  </w:num>
  <w:num w:numId="16" w16cid:durableId="1799713915">
    <w:abstractNumId w:val="18"/>
  </w:num>
  <w:num w:numId="17" w16cid:durableId="1611860553">
    <w:abstractNumId w:val="36"/>
  </w:num>
  <w:num w:numId="18" w16cid:durableId="1344362849">
    <w:abstractNumId w:val="30"/>
  </w:num>
  <w:num w:numId="19" w16cid:durableId="739325967">
    <w:abstractNumId w:val="39"/>
  </w:num>
  <w:num w:numId="20" w16cid:durableId="423574029">
    <w:abstractNumId w:val="29"/>
  </w:num>
  <w:num w:numId="21" w16cid:durableId="1166898624">
    <w:abstractNumId w:val="7"/>
  </w:num>
  <w:num w:numId="22" w16cid:durableId="1523937788">
    <w:abstractNumId w:val="33"/>
  </w:num>
  <w:num w:numId="23" w16cid:durableId="1381785218">
    <w:abstractNumId w:val="32"/>
  </w:num>
  <w:num w:numId="24" w16cid:durableId="57824795">
    <w:abstractNumId w:val="25"/>
  </w:num>
  <w:num w:numId="25" w16cid:durableId="729184506">
    <w:abstractNumId w:val="24"/>
  </w:num>
  <w:num w:numId="26" w16cid:durableId="435635304">
    <w:abstractNumId w:val="6"/>
  </w:num>
  <w:num w:numId="27" w16cid:durableId="7759744">
    <w:abstractNumId w:val="4"/>
  </w:num>
  <w:num w:numId="28" w16cid:durableId="2051610078">
    <w:abstractNumId w:val="37"/>
  </w:num>
  <w:num w:numId="29" w16cid:durableId="637958239">
    <w:abstractNumId w:val="2"/>
  </w:num>
  <w:num w:numId="30" w16cid:durableId="1174690904">
    <w:abstractNumId w:val="41"/>
  </w:num>
  <w:num w:numId="31" w16cid:durableId="2093503402">
    <w:abstractNumId w:val="28"/>
  </w:num>
  <w:num w:numId="32" w16cid:durableId="531501775">
    <w:abstractNumId w:val="1"/>
  </w:num>
  <w:num w:numId="33" w16cid:durableId="2104716536">
    <w:abstractNumId w:val="3"/>
  </w:num>
  <w:num w:numId="34" w16cid:durableId="1572154713">
    <w:abstractNumId w:val="10"/>
  </w:num>
  <w:num w:numId="35" w16cid:durableId="540168784">
    <w:abstractNumId w:val="22"/>
  </w:num>
  <w:num w:numId="36" w16cid:durableId="1136870276">
    <w:abstractNumId w:val="11"/>
  </w:num>
  <w:num w:numId="37" w16cid:durableId="79063589">
    <w:abstractNumId w:val="13"/>
  </w:num>
  <w:num w:numId="38" w16cid:durableId="764351763">
    <w:abstractNumId w:val="5"/>
  </w:num>
  <w:num w:numId="39" w16cid:durableId="1993370709">
    <w:abstractNumId w:val="23"/>
  </w:num>
  <w:num w:numId="40" w16cid:durableId="115605813">
    <w:abstractNumId w:val="12"/>
  </w:num>
  <w:num w:numId="41" w16cid:durableId="1177229794">
    <w:abstractNumId w:val="8"/>
  </w:num>
  <w:num w:numId="42" w16cid:durableId="1843930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96E"/>
    <w:rsid w:val="0000011D"/>
    <w:rsid w:val="0001597C"/>
    <w:rsid w:val="000161C4"/>
    <w:rsid w:val="0004386F"/>
    <w:rsid w:val="000627FF"/>
    <w:rsid w:val="00064DEC"/>
    <w:rsid w:val="00065659"/>
    <w:rsid w:val="00066220"/>
    <w:rsid w:val="0007596E"/>
    <w:rsid w:val="000A43DC"/>
    <w:rsid w:val="000B5CF6"/>
    <w:rsid w:val="000C0686"/>
    <w:rsid w:val="000C60B1"/>
    <w:rsid w:val="000E7684"/>
    <w:rsid w:val="00124893"/>
    <w:rsid w:val="001441BF"/>
    <w:rsid w:val="001862DA"/>
    <w:rsid w:val="001A3E29"/>
    <w:rsid w:val="001C13A6"/>
    <w:rsid w:val="001C1A39"/>
    <w:rsid w:val="001D6A22"/>
    <w:rsid w:val="001D7E69"/>
    <w:rsid w:val="001E61BD"/>
    <w:rsid w:val="001F7D7C"/>
    <w:rsid w:val="002240C0"/>
    <w:rsid w:val="0022518B"/>
    <w:rsid w:val="00233823"/>
    <w:rsid w:val="00246FAE"/>
    <w:rsid w:val="00256528"/>
    <w:rsid w:val="00261E49"/>
    <w:rsid w:val="0027249A"/>
    <w:rsid w:val="0027378B"/>
    <w:rsid w:val="0028086A"/>
    <w:rsid w:val="00292C5D"/>
    <w:rsid w:val="002D6A3F"/>
    <w:rsid w:val="00300093"/>
    <w:rsid w:val="003638F4"/>
    <w:rsid w:val="00381881"/>
    <w:rsid w:val="00383EF1"/>
    <w:rsid w:val="003B0E11"/>
    <w:rsid w:val="003C180D"/>
    <w:rsid w:val="003D5926"/>
    <w:rsid w:val="003D5AB0"/>
    <w:rsid w:val="004602E5"/>
    <w:rsid w:val="00477396"/>
    <w:rsid w:val="0048655A"/>
    <w:rsid w:val="00493A5B"/>
    <w:rsid w:val="004C0BFC"/>
    <w:rsid w:val="004C21B2"/>
    <w:rsid w:val="004E637D"/>
    <w:rsid w:val="00552729"/>
    <w:rsid w:val="00557633"/>
    <w:rsid w:val="00582D5C"/>
    <w:rsid w:val="005A1004"/>
    <w:rsid w:val="005B083A"/>
    <w:rsid w:val="005C2A2F"/>
    <w:rsid w:val="005C3FE2"/>
    <w:rsid w:val="005C4CFE"/>
    <w:rsid w:val="005D13FE"/>
    <w:rsid w:val="0060656E"/>
    <w:rsid w:val="00616923"/>
    <w:rsid w:val="006470AB"/>
    <w:rsid w:val="006642C0"/>
    <w:rsid w:val="00664E33"/>
    <w:rsid w:val="006B3361"/>
    <w:rsid w:val="006D64D1"/>
    <w:rsid w:val="006F7BD5"/>
    <w:rsid w:val="00705E0A"/>
    <w:rsid w:val="00716480"/>
    <w:rsid w:val="00732191"/>
    <w:rsid w:val="007467E7"/>
    <w:rsid w:val="00756C2B"/>
    <w:rsid w:val="007868AC"/>
    <w:rsid w:val="007C1A8D"/>
    <w:rsid w:val="007F4019"/>
    <w:rsid w:val="007F63C5"/>
    <w:rsid w:val="0082405E"/>
    <w:rsid w:val="00836094"/>
    <w:rsid w:val="00850E1C"/>
    <w:rsid w:val="008A25CD"/>
    <w:rsid w:val="008F7B6C"/>
    <w:rsid w:val="00915020"/>
    <w:rsid w:val="0093319E"/>
    <w:rsid w:val="00971666"/>
    <w:rsid w:val="009A115F"/>
    <w:rsid w:val="009A4DEB"/>
    <w:rsid w:val="009A6C19"/>
    <w:rsid w:val="009C7FC9"/>
    <w:rsid w:val="009E48D6"/>
    <w:rsid w:val="009E66B3"/>
    <w:rsid w:val="00A01323"/>
    <w:rsid w:val="00A12F79"/>
    <w:rsid w:val="00A45B2F"/>
    <w:rsid w:val="00A45DF0"/>
    <w:rsid w:val="00AB1A62"/>
    <w:rsid w:val="00AD0591"/>
    <w:rsid w:val="00AD1B23"/>
    <w:rsid w:val="00AF6480"/>
    <w:rsid w:val="00B04CD7"/>
    <w:rsid w:val="00B108BD"/>
    <w:rsid w:val="00B12338"/>
    <w:rsid w:val="00B2162B"/>
    <w:rsid w:val="00B3584E"/>
    <w:rsid w:val="00B53506"/>
    <w:rsid w:val="00B81425"/>
    <w:rsid w:val="00B95B86"/>
    <w:rsid w:val="00BD270C"/>
    <w:rsid w:val="00BE2E9E"/>
    <w:rsid w:val="00C06EB3"/>
    <w:rsid w:val="00C21B2F"/>
    <w:rsid w:val="00C36004"/>
    <w:rsid w:val="00C45611"/>
    <w:rsid w:val="00C55332"/>
    <w:rsid w:val="00C96125"/>
    <w:rsid w:val="00CC11F7"/>
    <w:rsid w:val="00CD5D7D"/>
    <w:rsid w:val="00D85DEE"/>
    <w:rsid w:val="00DD46CB"/>
    <w:rsid w:val="00DE4A71"/>
    <w:rsid w:val="00E328BD"/>
    <w:rsid w:val="00E7344A"/>
    <w:rsid w:val="00EA0428"/>
    <w:rsid w:val="00EE353B"/>
    <w:rsid w:val="00EF01BF"/>
    <w:rsid w:val="00EF558C"/>
    <w:rsid w:val="00F1572C"/>
    <w:rsid w:val="00F27526"/>
    <w:rsid w:val="00F332D6"/>
    <w:rsid w:val="00F75422"/>
    <w:rsid w:val="00F86178"/>
    <w:rsid w:val="00FA6D0C"/>
    <w:rsid w:val="00FB3B73"/>
    <w:rsid w:val="00FC7B72"/>
    <w:rsid w:val="00FE4BEB"/>
    <w:rsid w:val="00FF2B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D96BF"/>
  <w15:chartTrackingRefBased/>
  <w15:docId w15:val="{A41C6E33-D07E-2B4E-854D-831D3CEFA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59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59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59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59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59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59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59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59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59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59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59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59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59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59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59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59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59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596E"/>
    <w:rPr>
      <w:rFonts w:eastAsiaTheme="majorEastAsia" w:cstheme="majorBidi"/>
      <w:color w:val="272727" w:themeColor="text1" w:themeTint="D8"/>
    </w:rPr>
  </w:style>
  <w:style w:type="paragraph" w:styleId="Title">
    <w:name w:val="Title"/>
    <w:basedOn w:val="Normal"/>
    <w:next w:val="Normal"/>
    <w:link w:val="TitleChar"/>
    <w:uiPriority w:val="10"/>
    <w:qFormat/>
    <w:rsid w:val="000759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59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596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59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596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7596E"/>
    <w:rPr>
      <w:i/>
      <w:iCs/>
      <w:color w:val="404040" w:themeColor="text1" w:themeTint="BF"/>
    </w:rPr>
  </w:style>
  <w:style w:type="paragraph" w:styleId="ListParagraph">
    <w:name w:val="List Paragraph"/>
    <w:basedOn w:val="Normal"/>
    <w:uiPriority w:val="34"/>
    <w:qFormat/>
    <w:rsid w:val="0007596E"/>
    <w:pPr>
      <w:ind w:left="720"/>
      <w:contextualSpacing/>
    </w:pPr>
  </w:style>
  <w:style w:type="character" w:styleId="IntenseEmphasis">
    <w:name w:val="Intense Emphasis"/>
    <w:basedOn w:val="DefaultParagraphFont"/>
    <w:uiPriority w:val="21"/>
    <w:qFormat/>
    <w:rsid w:val="0007596E"/>
    <w:rPr>
      <w:i/>
      <w:iCs/>
      <w:color w:val="0F4761" w:themeColor="accent1" w:themeShade="BF"/>
    </w:rPr>
  </w:style>
  <w:style w:type="paragraph" w:styleId="IntenseQuote">
    <w:name w:val="Intense Quote"/>
    <w:basedOn w:val="Normal"/>
    <w:next w:val="Normal"/>
    <w:link w:val="IntenseQuoteChar"/>
    <w:uiPriority w:val="30"/>
    <w:qFormat/>
    <w:rsid w:val="000759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596E"/>
    <w:rPr>
      <w:i/>
      <w:iCs/>
      <w:color w:val="0F4761" w:themeColor="accent1" w:themeShade="BF"/>
    </w:rPr>
  </w:style>
  <w:style w:type="character" w:styleId="IntenseReference">
    <w:name w:val="Intense Reference"/>
    <w:basedOn w:val="DefaultParagraphFont"/>
    <w:uiPriority w:val="32"/>
    <w:qFormat/>
    <w:rsid w:val="0007596E"/>
    <w:rPr>
      <w:b/>
      <w:bCs/>
      <w:smallCaps/>
      <w:color w:val="0F4761" w:themeColor="accent1" w:themeShade="BF"/>
      <w:spacing w:val="5"/>
    </w:rPr>
  </w:style>
  <w:style w:type="paragraph" w:styleId="NoSpacing">
    <w:name w:val="No Spacing"/>
    <w:uiPriority w:val="1"/>
    <w:qFormat/>
    <w:rsid w:val="00261E49"/>
    <w:rPr>
      <w:lang w:val="en-US"/>
    </w:rPr>
  </w:style>
  <w:style w:type="paragraph" w:styleId="Footer">
    <w:name w:val="footer"/>
    <w:basedOn w:val="Normal"/>
    <w:link w:val="FooterChar"/>
    <w:uiPriority w:val="99"/>
    <w:unhideWhenUsed/>
    <w:rsid w:val="000C60B1"/>
    <w:pPr>
      <w:tabs>
        <w:tab w:val="center" w:pos="4680"/>
        <w:tab w:val="right" w:pos="9360"/>
      </w:tabs>
    </w:pPr>
  </w:style>
  <w:style w:type="character" w:customStyle="1" w:styleId="FooterChar">
    <w:name w:val="Footer Char"/>
    <w:basedOn w:val="DefaultParagraphFont"/>
    <w:link w:val="Footer"/>
    <w:uiPriority w:val="99"/>
    <w:rsid w:val="000C60B1"/>
  </w:style>
  <w:style w:type="character" w:styleId="PageNumber">
    <w:name w:val="page number"/>
    <w:basedOn w:val="DefaultParagraphFont"/>
    <w:uiPriority w:val="99"/>
    <w:semiHidden/>
    <w:unhideWhenUsed/>
    <w:rsid w:val="000C60B1"/>
  </w:style>
  <w:style w:type="character" w:styleId="Hyperlink">
    <w:name w:val="Hyperlink"/>
    <w:basedOn w:val="DefaultParagraphFont"/>
    <w:uiPriority w:val="99"/>
    <w:unhideWhenUsed/>
    <w:rsid w:val="00EF558C"/>
    <w:rPr>
      <w:color w:val="467886" w:themeColor="hyperlink"/>
      <w:u w:val="single"/>
    </w:rPr>
  </w:style>
  <w:style w:type="character" w:styleId="UnresolvedMention">
    <w:name w:val="Unresolved Mention"/>
    <w:basedOn w:val="DefaultParagraphFont"/>
    <w:uiPriority w:val="99"/>
    <w:semiHidden/>
    <w:unhideWhenUsed/>
    <w:rsid w:val="00EF5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arla.handford@gtc.ox.ac.uk" TargetMode="Externa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42DDD-D225-7C41-A612-F099A1D11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25</Pages>
  <Words>4649</Words>
  <Characters>26502</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Handford, Carla</dc:creator>
  <cp:keywords/>
  <dc:description/>
  <cp:lastModifiedBy>Handford, Carla</cp:lastModifiedBy>
  <cp:revision>8</cp:revision>
  <dcterms:created xsi:type="dcterms:W3CDTF">2025-01-25T08:52:00Z</dcterms:created>
  <dcterms:modified xsi:type="dcterms:W3CDTF">2025-03-01T19:49:00Z</dcterms:modified>
</cp:coreProperties>
</file>